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F" w:rsidRDefault="004E0A9F" w:rsidP="004E0A9F">
      <w:pPr>
        <w:spacing w:before="225" w:after="0" w:line="240" w:lineRule="auto"/>
        <w:textAlignment w:val="baseline"/>
        <w:outlineLvl w:val="0"/>
        <w:rPr>
          <w:rFonts w:ascii="Balthazar" w:eastAsia="Times New Roman" w:hAnsi="Balthazar" w:cs="Times New Roman"/>
          <w:b/>
          <w:bCs/>
          <w:i/>
          <w:iCs/>
          <w:caps/>
          <w:color w:val="6CBFD7"/>
          <w:kern w:val="36"/>
          <w:sz w:val="45"/>
          <w:szCs w:val="45"/>
          <w:u w:val="single"/>
        </w:rPr>
      </w:pPr>
      <w:r w:rsidRPr="004E0A9F">
        <w:rPr>
          <w:rFonts w:ascii="Balthazar" w:eastAsia="Times New Roman" w:hAnsi="Balthazar" w:cs="Times New Roman"/>
          <w:b/>
          <w:bCs/>
          <w:i/>
          <w:iCs/>
          <w:caps/>
          <w:color w:val="6CBFD7"/>
          <w:kern w:val="36"/>
          <w:sz w:val="45"/>
          <w:szCs w:val="45"/>
          <w:u w:val="single"/>
        </w:rPr>
        <w:t>PHONEMIC TRANSCRIPTION EXERCISES</w:t>
      </w:r>
    </w:p>
    <w:p w:rsidR="004E0A9F" w:rsidRPr="004E0A9F" w:rsidRDefault="004E0A9F" w:rsidP="004E0A9F">
      <w:pPr>
        <w:spacing w:before="225" w:after="0" w:line="240" w:lineRule="auto"/>
        <w:textAlignment w:val="baseline"/>
        <w:outlineLvl w:val="0"/>
        <w:rPr>
          <w:rFonts w:ascii="Balthazar" w:eastAsia="Times New Roman" w:hAnsi="Balthazar" w:cs="Times New Roman"/>
          <w:b/>
          <w:bCs/>
          <w:i/>
          <w:iCs/>
          <w:caps/>
          <w:color w:val="6CBFD7"/>
          <w:kern w:val="36"/>
          <w:sz w:val="45"/>
          <w:szCs w:val="45"/>
          <w:u w:val="single"/>
        </w:rPr>
      </w:pPr>
    </w:p>
    <w:p w:rsidR="004E0A9F" w:rsidRPr="004E0A9F" w:rsidRDefault="004E0A9F" w:rsidP="004E0A9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i/>
          <w:iCs/>
          <w:color w:val="FF0000"/>
          <w:sz w:val="27"/>
          <w:szCs w:val="27"/>
          <w:u w:val="single"/>
        </w:rPr>
      </w:pPr>
      <w:r w:rsidRPr="004E0A9F">
        <w:rPr>
          <w:rFonts w:ascii="inherit" w:eastAsia="Times New Roman" w:hAnsi="inherit" w:cs="Arial"/>
          <w:b/>
          <w:bCs/>
          <w:i/>
          <w:iCs/>
          <w:color w:val="FF0000"/>
          <w:sz w:val="27"/>
          <w:szCs w:val="27"/>
          <w:u w:val="single"/>
        </w:rPr>
        <w:t>Exercise 1</w:t>
      </w:r>
    </w:p>
    <w:p w:rsidR="004E0A9F" w:rsidRPr="004E0A9F" w:rsidRDefault="004E0A9F" w:rsidP="004E0A9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404040"/>
          <w:sz w:val="27"/>
          <w:szCs w:val="27"/>
        </w:rPr>
      </w:pPr>
    </w:p>
    <w:p w:rsidR="004E0A9F" w:rsidRP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 xml:space="preserve">Make a phonemic (broad) HCE transcription of the following words. Note that the answer button is sitting right </w:t>
      </w:r>
    </w:p>
    <w:p w:rsidR="004E0A9F" w:rsidRP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>there in easy reach, but the value in this exercise lies in doing it yourself first – that’s how learning happens. So</w:t>
      </w:r>
    </w:p>
    <w:p w:rsidR="004E0A9F" w:rsidRP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 xml:space="preserve"> grab a pen and paper and make your own transcriptions, and then come back to crosscheck your work against </w:t>
      </w:r>
    </w:p>
    <w:p w:rsid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>the answers provided here.</w:t>
      </w:r>
    </w:p>
    <w:p w:rsidR="004E0A9F" w:rsidRP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404040"/>
          <w:sz w:val="28"/>
          <w:szCs w:val="28"/>
          <w:u w:val="single"/>
        </w:rPr>
      </w:pPr>
      <w:r>
        <w:rPr>
          <w:rFonts w:ascii="inherit" w:eastAsia="Times New Roman" w:hAnsi="inherit" w:cs="Arial"/>
          <w:noProof/>
          <w:color w:val="4040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2217116</wp:posOffset>
                </wp:positionH>
                <wp:positionV relativeFrom="paragraph">
                  <wp:posOffset>347014</wp:posOffset>
                </wp:positionV>
                <wp:extent cx="214686" cy="421419"/>
                <wp:effectExtent l="19050" t="0" r="33020" b="3619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421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384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74.6pt;margin-top:27.3pt;width:16.9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" adj="16098" fillcolor="#5b9bd5 [3204]" strokecolor="#1f4d78 [1604]" strokeweight="1pt"/>
            </w:pict>
          </mc:Fallback>
        </mc:AlternateContent>
      </w:r>
      <w:r>
        <w:rPr>
          <w:rFonts w:ascii="inherit" w:eastAsia="Times New Roman" w:hAnsi="inherit" w:cs="Arial"/>
          <w:color w:val="404040"/>
          <w:sz w:val="28"/>
          <w:szCs w:val="28"/>
        </w:rPr>
        <w:t xml:space="preserve">                                             </w:t>
      </w:r>
      <w:proofErr w:type="spellStart"/>
      <w:r w:rsidRPr="004E0A9F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  <w:u w:val="single"/>
        </w:rPr>
        <w:t>Answeers</w:t>
      </w:r>
      <w:proofErr w:type="spellEnd"/>
    </w:p>
    <w:p w:rsidR="004E0A9F" w:rsidRPr="004E0A9F" w:rsidRDefault="004E0A9F" w:rsidP="004E0A9F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</w:p>
    <w:tbl>
      <w:tblPr>
        <w:tblW w:w="6000" w:type="dxa"/>
        <w:tblCellSpacing w:w="15" w:type="dxa"/>
        <w:tblCellMar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1006"/>
        <w:gridCol w:w="2079"/>
        <w:gridCol w:w="2915"/>
      </w:tblGrid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far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fɐ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: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meat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mi:t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get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get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pəʉl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want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wɔnt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find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fɑend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rough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rɐf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chirp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tʃɜp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sound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sæɔnd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bash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bæʃ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sheep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ʃip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hɪp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sun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sɐn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laugh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lɐ:f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chips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tʃɪps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smoke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sməʉk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them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ðem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zinc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zɪŋk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flout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flæɔt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when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&gt;wen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tæks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aches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æɪks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boil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boɪl</w:t>
            </w:r>
            <w:proofErr w:type="spellEnd"/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tune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show answer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    bomb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bɔm</w:t>
            </w:r>
            <w:proofErr w:type="spellEnd"/>
          </w:p>
        </w:tc>
      </w:tr>
    </w:tbl>
    <w:p w:rsidR="004E0A9F" w:rsidRDefault="004E0A9F" w:rsidP="004E0A9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i/>
          <w:iCs/>
          <w:color w:val="FF0000"/>
          <w:sz w:val="27"/>
          <w:szCs w:val="27"/>
          <w:u w:val="single"/>
        </w:rPr>
      </w:pPr>
      <w:r w:rsidRPr="004E0A9F">
        <w:rPr>
          <w:rFonts w:ascii="inherit" w:eastAsia="Times New Roman" w:hAnsi="inherit" w:cs="Arial"/>
          <w:b/>
          <w:bCs/>
          <w:i/>
          <w:iCs/>
          <w:color w:val="FF0000"/>
          <w:sz w:val="27"/>
          <w:szCs w:val="27"/>
          <w:u w:val="single"/>
        </w:rPr>
        <w:t>Exercise 2</w:t>
      </w:r>
    </w:p>
    <w:p w:rsidR="004E0A9F" w:rsidRPr="004E0A9F" w:rsidRDefault="004E0A9F" w:rsidP="004E0A9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i/>
          <w:iCs/>
          <w:color w:val="FF0000"/>
          <w:sz w:val="27"/>
          <w:szCs w:val="27"/>
          <w:u w:val="single"/>
        </w:rPr>
      </w:pPr>
    </w:p>
    <w:p w:rsidR="004E0A9F" w:rsidRPr="004E0A9F" w:rsidRDefault="004E0A9F" w:rsidP="004E0A9F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 xml:space="preserve">Each of the following transcriptions contains an error, such that no speaker of Australian English </w:t>
      </w:r>
    </w:p>
    <w:p w:rsidR="004E0A9F" w:rsidRP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t xml:space="preserve">would ever </w:t>
      </w:r>
    </w:p>
    <w:p w:rsidR="004E0A9F" w:rsidRP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bookmarkStart w:id="0" w:name="_GoBack"/>
      <w:bookmarkEnd w:id="0"/>
    </w:p>
    <w:p w:rsidR="004E0A9F" w:rsidRPr="004E0A9F" w:rsidRDefault="004E0A9F" w:rsidP="004E0A9F">
      <w:pPr>
        <w:pStyle w:val="ListParagraph"/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8"/>
          <w:szCs w:val="28"/>
        </w:rPr>
      </w:pPr>
      <w:r w:rsidRPr="004E0A9F">
        <w:rPr>
          <w:rFonts w:ascii="inherit" w:eastAsia="Times New Roman" w:hAnsi="inherit" w:cs="Arial"/>
          <w:color w:val="404040"/>
          <w:sz w:val="28"/>
          <w:szCs w:val="28"/>
        </w:rPr>
        <w:lastRenderedPageBreak/>
        <w:t>pronounce the word as transcribed. Your job is to identify the error, then crosscheck your work against the answers provided here</w:t>
      </w:r>
    </w:p>
    <w:p w:rsid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</w:p>
    <w:p w:rsid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1"/>
          <w:szCs w:val="21"/>
        </w:rPr>
      </w:pPr>
    </w:p>
    <w:p w:rsidR="004E0A9F" w:rsidRP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</w:rPr>
      </w:pPr>
      <w:r>
        <w:rPr>
          <w:rFonts w:ascii="inherit" w:eastAsia="Times New Roman" w:hAnsi="inherit" w:cs="Arial"/>
          <w:color w:val="404040"/>
          <w:sz w:val="21"/>
          <w:szCs w:val="21"/>
        </w:rPr>
        <w:t xml:space="preserve">                                                                   </w:t>
      </w:r>
      <w:r w:rsidRPr="004E0A9F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</w:rPr>
        <w:t xml:space="preserve">the correct   </w:t>
      </w:r>
      <w:proofErr w:type="spellStart"/>
      <w:r w:rsidRPr="004E0A9F">
        <w:rPr>
          <w:rFonts w:ascii="inherit" w:eastAsia="Times New Roman" w:hAnsi="inherit" w:cs="Arial"/>
          <w:b/>
          <w:bCs/>
          <w:i/>
          <w:iCs/>
          <w:color w:val="FF0000"/>
          <w:sz w:val="28"/>
          <w:szCs w:val="28"/>
        </w:rPr>
        <w:t>answeer</w:t>
      </w:r>
      <w:proofErr w:type="spellEnd"/>
    </w:p>
    <w:p w:rsidR="004E0A9F" w:rsidRPr="004E0A9F" w:rsidRDefault="004E0A9F" w:rsidP="004E0A9F">
      <w:pPr>
        <w:pStyle w:val="ListParagraph"/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404040"/>
          <w:sz w:val="21"/>
          <w:szCs w:val="21"/>
        </w:rPr>
      </w:pPr>
      <w:r>
        <w:rPr>
          <w:rFonts w:ascii="inherit" w:eastAsia="Times New Roman" w:hAnsi="inherit" w:cs="Arial"/>
          <w:b/>
          <w:bCs/>
          <w:i/>
          <w:iCs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3091760</wp:posOffset>
                </wp:positionH>
                <wp:positionV relativeFrom="paragraph">
                  <wp:posOffset>44450</wp:posOffset>
                </wp:positionV>
                <wp:extent cx="198782" cy="373711"/>
                <wp:effectExtent l="19050" t="0" r="29845" b="4572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373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0E7EE" id="Down Arrow 2" o:spid="_x0000_s1026" type="#_x0000_t67" style="position:absolute;margin-left:243.45pt;margin-top:3.5pt;width:15.65pt;height: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" adj="15855" fillcolor="#5b9bd5 [3204]" strokecolor="#1f4d78 [1604]" strokeweight="1pt"/>
            </w:pict>
          </mc:Fallback>
        </mc:AlternateContent>
      </w:r>
      <w:r>
        <w:rPr>
          <w:rFonts w:ascii="inherit" w:eastAsia="Times New Roman" w:hAnsi="inherit" w:cs="Arial"/>
          <w:b/>
          <w:bCs/>
          <w:i/>
          <w:iCs/>
          <w:color w:val="FF0000"/>
          <w:sz w:val="21"/>
          <w:szCs w:val="21"/>
        </w:rPr>
        <w:t xml:space="preserve">                                                                                  </w:t>
      </w:r>
    </w:p>
    <w:tbl>
      <w:tblPr>
        <w:tblW w:w="6000" w:type="dxa"/>
        <w:tblCellSpacing w:w="15" w:type="dxa"/>
        <w:tblCellMar>
          <w:left w:w="0" w:type="dxa"/>
          <w:right w:w="45" w:type="dxa"/>
        </w:tblCellMar>
        <w:tblLook w:val="04A0" w:firstRow="1" w:lastRow="0" w:firstColumn="1" w:lastColumn="0" w:noHBand="0" w:noVBand="1"/>
      </w:tblPr>
      <w:tblGrid>
        <w:gridCol w:w="503"/>
        <w:gridCol w:w="1858"/>
        <w:gridCol w:w="1812"/>
        <w:gridCol w:w="1827"/>
      </w:tblGrid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Default="004E0A9F" w:rsidP="004E0A9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1"/>
                <w:szCs w:val="21"/>
              </w:rPr>
            </w:pPr>
          </w:p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thing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θɪng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θɪŋ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cream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cɹi:m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kɹi:m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arrow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æɹɹəʉ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æɹəʉ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fishing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fɪshɪŋ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fɪʃɪŋ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wives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wɑevs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wɑevz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oxen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ɔxən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ɔksən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brass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brɐs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brɐ:s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know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knəʉ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nəʉ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maths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mæths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mæθs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  <w:tr w:rsidR="004E0A9F" w:rsidRPr="004E0A9F" w:rsidTr="004E0A9F">
        <w:trPr>
          <w:trHeight w:val="15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hijinks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hɑejɪŋks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E0A9F" w:rsidRPr="004E0A9F" w:rsidRDefault="004E0A9F" w:rsidP="004E0A9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7"/>
                <w:szCs w:val="27"/>
              </w:rPr>
            </w:pPr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  <w:proofErr w:type="spellStart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hɑedʒɪŋks</w:t>
            </w:r>
            <w:proofErr w:type="spellEnd"/>
            <w:r w:rsidRPr="004E0A9F">
              <w:rPr>
                <w:rFonts w:ascii="inherit" w:eastAsia="Times New Roman" w:hAnsi="inherit" w:cs="Times New Roman"/>
                <w:sz w:val="27"/>
                <w:szCs w:val="27"/>
              </w:rPr>
              <w:t>/</w:t>
            </w:r>
          </w:p>
        </w:tc>
      </w:tr>
    </w:tbl>
    <w:p w:rsidR="00B62C20" w:rsidRDefault="00B62C20"/>
    <w:sectPr w:rsidR="00B62C20" w:rsidSect="004E0A9F">
      <w:pgSz w:w="12240" w:h="15840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haz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1D"/>
    <w:multiLevelType w:val="hybridMultilevel"/>
    <w:tmpl w:val="6D361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F"/>
    <w:rsid w:val="004E0A9F"/>
    <w:rsid w:val="00B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EE43"/>
  <w15:chartTrackingRefBased/>
  <w15:docId w15:val="{B0A7F177-1A3C-4647-9B83-5D6CC3EC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02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omen</dc:creator>
  <cp:keywords/>
  <dc:description/>
  <cp:lastModifiedBy>hp omen</cp:lastModifiedBy>
  <cp:revision>2</cp:revision>
  <dcterms:created xsi:type="dcterms:W3CDTF">2023-12-29T17:08:00Z</dcterms:created>
  <dcterms:modified xsi:type="dcterms:W3CDTF">2023-12-29T17:14:00Z</dcterms:modified>
</cp:coreProperties>
</file>