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C2" w:rsidRDefault="009A41C2" w:rsidP="00F10844">
      <w:pPr>
        <w:spacing w:after="0" w:line="240" w:lineRule="auto"/>
        <w:ind w:left="-1276"/>
        <w:jc w:val="center"/>
        <w:rPr>
          <w:b/>
          <w:bCs/>
          <w:sz w:val="28"/>
          <w:szCs w:val="28"/>
        </w:rPr>
      </w:pPr>
    </w:p>
    <w:p w:rsidR="002C1994" w:rsidRDefault="002C1994" w:rsidP="00D871F9">
      <w:pPr>
        <w:spacing w:after="0" w:line="240" w:lineRule="auto"/>
        <w:ind w:left="-1276"/>
        <w:jc w:val="center"/>
        <w:rPr>
          <w:b/>
          <w:bCs/>
          <w:sz w:val="28"/>
          <w:szCs w:val="28"/>
        </w:rPr>
      </w:pPr>
    </w:p>
    <w:p w:rsidR="00624D16" w:rsidRDefault="00F10844" w:rsidP="00286CDE">
      <w:pPr>
        <w:spacing w:after="0" w:line="240" w:lineRule="auto"/>
        <w:ind w:left="-1276"/>
        <w:jc w:val="center"/>
        <w:rPr>
          <w:b/>
          <w:bCs/>
          <w:sz w:val="28"/>
          <w:szCs w:val="28"/>
        </w:rPr>
      </w:pPr>
      <w:r w:rsidRPr="00F10844">
        <w:rPr>
          <w:b/>
          <w:bCs/>
          <w:sz w:val="28"/>
          <w:szCs w:val="28"/>
        </w:rPr>
        <w:t>La</w:t>
      </w:r>
      <w:r w:rsidR="00DA67CA" w:rsidRPr="00F10844">
        <w:rPr>
          <w:b/>
          <w:bCs/>
          <w:sz w:val="28"/>
          <w:szCs w:val="28"/>
        </w:rPr>
        <w:t xml:space="preserve"> grille d’analyse</w:t>
      </w:r>
      <w:r w:rsidR="0031135C" w:rsidRPr="0031135C">
        <w:t xml:space="preserve"> </w:t>
      </w:r>
      <w:r w:rsidR="002B5F10" w:rsidRPr="002B5F10">
        <w:rPr>
          <w:b/>
          <w:bCs/>
          <w:sz w:val="28"/>
          <w:szCs w:val="28"/>
        </w:rPr>
        <w:t xml:space="preserve">pour </w:t>
      </w:r>
      <w:r w:rsidR="0031135C" w:rsidRPr="0031135C">
        <w:rPr>
          <w:b/>
          <w:bCs/>
          <w:sz w:val="28"/>
          <w:szCs w:val="28"/>
        </w:rPr>
        <w:t xml:space="preserve">le Cours </w:t>
      </w:r>
    </w:p>
    <w:p w:rsidR="009A41C2" w:rsidRDefault="00286CDE" w:rsidP="00F10844">
      <w:pPr>
        <w:spacing w:after="0" w:line="240" w:lineRule="auto"/>
        <w:ind w:left="-1276"/>
        <w:jc w:val="center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القياس النفسي والاختبارات السيكومترية</w:t>
      </w:r>
    </w:p>
    <w:p w:rsidR="002C1994" w:rsidRPr="00F10844" w:rsidRDefault="002C1994" w:rsidP="00F10844">
      <w:pPr>
        <w:spacing w:after="0" w:line="240" w:lineRule="auto"/>
        <w:ind w:left="-1276"/>
        <w:jc w:val="center"/>
        <w:rPr>
          <w:b/>
          <w:bCs/>
          <w:sz w:val="28"/>
          <w:szCs w:val="28"/>
        </w:rPr>
      </w:pPr>
    </w:p>
    <w:p w:rsidR="0031135C" w:rsidRDefault="00624D16" w:rsidP="00286CDE">
      <w:pPr>
        <w:spacing w:before="240" w:line="240" w:lineRule="auto"/>
        <w:ind w:left="-851"/>
        <w:rPr>
          <w:sz w:val="24"/>
          <w:szCs w:val="24"/>
        </w:rPr>
      </w:pPr>
      <w:r w:rsidRPr="00EC5C85">
        <w:rPr>
          <w:b/>
          <w:bCs/>
          <w:sz w:val="24"/>
          <w:szCs w:val="24"/>
        </w:rPr>
        <w:t>Groupe : 31</w:t>
      </w:r>
      <w:r w:rsidR="0031135C" w:rsidRPr="000B3A55">
        <w:rPr>
          <w:sz w:val="24"/>
          <w:szCs w:val="24"/>
        </w:rPr>
        <w:t xml:space="preserve">                                                                   Le </w:t>
      </w:r>
      <w:r w:rsidR="00BC7FE9">
        <w:rPr>
          <w:sz w:val="24"/>
          <w:szCs w:val="24"/>
        </w:rPr>
        <w:t>candidat</w:t>
      </w:r>
      <w:r w:rsidR="0031135C" w:rsidRPr="000B3A55">
        <w:rPr>
          <w:sz w:val="24"/>
          <w:szCs w:val="24"/>
        </w:rPr>
        <w:t> : « </w:t>
      </w:r>
      <w:r w:rsidR="00BC7FE9">
        <w:rPr>
          <w:sz w:val="24"/>
          <w:szCs w:val="24"/>
        </w:rPr>
        <w:t xml:space="preserve">Dr. </w:t>
      </w:r>
      <w:r w:rsidR="00286CDE">
        <w:rPr>
          <w:b/>
          <w:bCs/>
          <w:sz w:val="24"/>
          <w:szCs w:val="24"/>
        </w:rPr>
        <w:t>Benchaab soumia</w:t>
      </w:r>
      <w:r w:rsidR="0031135C" w:rsidRPr="000B3A55">
        <w:rPr>
          <w:sz w:val="24"/>
          <w:szCs w:val="24"/>
        </w:rPr>
        <w:t>»</w:t>
      </w:r>
    </w:p>
    <w:p w:rsidR="002C1994" w:rsidRPr="000B3A55" w:rsidRDefault="002C1994" w:rsidP="00D871F9">
      <w:pPr>
        <w:spacing w:before="240" w:line="240" w:lineRule="auto"/>
        <w:ind w:left="-851"/>
        <w:rPr>
          <w:sz w:val="24"/>
          <w:szCs w:val="24"/>
        </w:rPr>
      </w:pPr>
    </w:p>
    <w:p w:rsidR="002368D0" w:rsidRDefault="002368D0" w:rsidP="00286CDE">
      <w:pPr>
        <w:spacing w:after="0" w:line="240" w:lineRule="auto"/>
        <w:ind w:left="-851"/>
        <w:rPr>
          <w:sz w:val="24"/>
          <w:szCs w:val="24"/>
        </w:rPr>
      </w:pPr>
      <w:r w:rsidRPr="002368D0">
        <w:rPr>
          <w:sz w:val="24"/>
          <w:szCs w:val="24"/>
        </w:rPr>
        <w:t>Je me permets de vous inviter à participer à l'</w:t>
      </w:r>
      <w:r>
        <w:rPr>
          <w:sz w:val="24"/>
          <w:szCs w:val="24"/>
        </w:rPr>
        <w:t xml:space="preserve">évaluation d'un cours intitulé </w:t>
      </w:r>
      <w:r w:rsidR="00286CDE" w:rsidRPr="00286CDE">
        <w:rPr>
          <w:rFonts w:hint="cs"/>
          <w:b/>
          <w:bCs/>
          <w:sz w:val="24"/>
          <w:szCs w:val="24"/>
          <w:rtl/>
        </w:rPr>
        <w:t xml:space="preserve">القياس النفسي والاختبارات السيكومترية </w:t>
      </w:r>
      <w:r>
        <w:rPr>
          <w:sz w:val="24"/>
          <w:szCs w:val="24"/>
        </w:rPr>
        <w:t xml:space="preserve"> </w:t>
      </w:r>
      <w:r w:rsidRPr="002368D0">
        <w:rPr>
          <w:sz w:val="24"/>
          <w:szCs w:val="24"/>
        </w:rPr>
        <w:t>disponible sur la plateforme Moodle. Votre avis et vos conseils précieux seraient d'une grande aide pour améliorer la qualité du contenu</w:t>
      </w:r>
    </w:p>
    <w:p w:rsidR="00E43E95" w:rsidRDefault="00E43E95" w:rsidP="00D871F9">
      <w:pPr>
        <w:spacing w:after="0" w:line="360" w:lineRule="auto"/>
        <w:ind w:left="-851"/>
        <w:rPr>
          <w:sz w:val="24"/>
          <w:szCs w:val="24"/>
        </w:rPr>
      </w:pPr>
      <w:r w:rsidRPr="00E43E95">
        <w:rPr>
          <w:sz w:val="24"/>
          <w:szCs w:val="24"/>
        </w:rPr>
        <w:t>La grille d'évaluation a été conçue par les enseignants stagiaires en TIC</w:t>
      </w:r>
      <w:r w:rsidR="005A4A0B">
        <w:rPr>
          <w:sz w:val="24"/>
          <w:szCs w:val="24"/>
        </w:rPr>
        <w:t xml:space="preserve"> de la</w:t>
      </w:r>
      <w:r w:rsidR="005A4A0B">
        <w:rPr>
          <w:rFonts w:hint="cs"/>
          <w:sz w:val="24"/>
          <w:szCs w:val="24"/>
          <w:rtl/>
        </w:rPr>
        <w:t xml:space="preserve"> </w:t>
      </w:r>
      <w:r w:rsidR="005A4A0B">
        <w:rPr>
          <w:sz w:val="24"/>
          <w:szCs w:val="24"/>
        </w:rPr>
        <w:t>session de mars</w:t>
      </w:r>
      <w:r w:rsidR="005C2422">
        <w:rPr>
          <w:sz w:val="24"/>
          <w:szCs w:val="24"/>
        </w:rPr>
        <w:t xml:space="preserve"> 2024</w:t>
      </w:r>
      <w:r w:rsidRPr="00E43E95">
        <w:rPr>
          <w:sz w:val="24"/>
          <w:szCs w:val="24"/>
        </w:rPr>
        <w:t>.</w:t>
      </w:r>
    </w:p>
    <w:p w:rsidR="002C1994" w:rsidRDefault="002C1994" w:rsidP="00D871F9">
      <w:pPr>
        <w:spacing w:after="0" w:line="360" w:lineRule="auto"/>
        <w:ind w:left="-851"/>
        <w:rPr>
          <w:sz w:val="24"/>
          <w:szCs w:val="24"/>
        </w:rPr>
      </w:pPr>
    </w:p>
    <w:p w:rsidR="002C1994" w:rsidRDefault="002C1994" w:rsidP="00D871F9">
      <w:pPr>
        <w:spacing w:after="0" w:line="360" w:lineRule="auto"/>
        <w:ind w:left="-851"/>
        <w:rPr>
          <w:sz w:val="24"/>
          <w:szCs w:val="24"/>
        </w:rPr>
      </w:pPr>
    </w:p>
    <w:tbl>
      <w:tblPr>
        <w:tblStyle w:val="Grilledutableau"/>
        <w:tblW w:w="964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598"/>
        <w:gridCol w:w="2599"/>
        <w:gridCol w:w="2599"/>
      </w:tblGrid>
      <w:tr w:rsidR="003C6ECC" w:rsidRPr="00BC7FE9" w:rsidTr="00392A41">
        <w:trPr>
          <w:trHeight w:val="330"/>
        </w:trPr>
        <w:tc>
          <w:tcPr>
            <w:tcW w:w="9640" w:type="dxa"/>
            <w:gridSpan w:val="4"/>
            <w:hideMark/>
          </w:tcPr>
          <w:p w:rsidR="003C6ECC" w:rsidRPr="00BC7FE9" w:rsidRDefault="00BC7FE9" w:rsidP="003C6E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ECC" w:rsidRPr="00BC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Le testeur</w:t>
            </w:r>
            <w:r w:rsidR="00775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C7FE9" w:rsidRPr="00BC7FE9" w:rsidTr="00392A41">
        <w:trPr>
          <w:trHeight w:val="552"/>
        </w:trPr>
        <w:tc>
          <w:tcPr>
            <w:tcW w:w="1844" w:type="dxa"/>
            <w:vAlign w:val="center"/>
            <w:hideMark/>
          </w:tcPr>
          <w:p w:rsidR="00BC7FE9" w:rsidRPr="00BC7FE9" w:rsidRDefault="00BC7FE9" w:rsidP="007F78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7796" w:type="dxa"/>
            <w:gridSpan w:val="3"/>
            <w:vAlign w:val="center"/>
            <w:hideMark/>
          </w:tcPr>
          <w:p w:rsidR="00AD3228" w:rsidRPr="00BC7FE9" w:rsidRDefault="003E009D" w:rsidP="005D4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sdt>
              <w:sdtPr>
                <w:rPr>
                  <w:rStyle w:val="Style5"/>
                </w:rPr>
                <w:alias w:val="Isérer votre nom et prénom"/>
                <w:tag w:val="Isérer votre  nom et prénom"/>
                <w:id w:val="2135286516"/>
                <w:placeholder>
                  <w:docPart w:val="8CA533F269C94D58A3585D62F054604E"/>
                </w:placeholder>
              </w:sdtPr>
              <w:sdtEndPr>
                <w:rPr>
                  <w:rStyle w:val="Style5"/>
                </w:rPr>
              </w:sdtEndPr>
              <w:sdtContent>
                <w:r w:rsidR="00DF2E6C" w:rsidRPr="00DF2E6C">
                  <w:rPr>
                    <w:rFonts w:ascii="Times New Roman" w:eastAsia="Times New Roman" w:hAnsi="Times New Roman" w:cs="Times New Roman"/>
                    <w:color w:val="000000"/>
                    <w:szCs w:val="24"/>
                    <w:lang w:eastAsia="fr-FR"/>
                  </w:rPr>
                  <w:t>nom et prénom</w:t>
                </w:r>
              </w:sdtContent>
            </w:sdt>
          </w:p>
        </w:tc>
      </w:tr>
      <w:tr w:rsidR="0033490F" w:rsidRPr="00BC7FE9" w:rsidTr="00D47C96">
        <w:trPr>
          <w:trHeight w:val="552"/>
        </w:trPr>
        <w:tc>
          <w:tcPr>
            <w:tcW w:w="1844" w:type="dxa"/>
            <w:vAlign w:val="center"/>
          </w:tcPr>
          <w:p w:rsidR="0033490F" w:rsidRPr="00BC7FE9" w:rsidRDefault="0033490F" w:rsidP="007F78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Grade</w:t>
            </w:r>
          </w:p>
        </w:tc>
        <w:tc>
          <w:tcPr>
            <w:tcW w:w="2598" w:type="dxa"/>
            <w:vAlign w:val="center"/>
          </w:tcPr>
          <w:p w:rsidR="0033490F" w:rsidRPr="00BC7FE9" w:rsidRDefault="003E009D" w:rsidP="005D4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sdt>
              <w:sdtPr>
                <w:rPr>
                  <w:rStyle w:val="Style4"/>
                </w:rPr>
                <w:alias w:val="Insérer votre grade"/>
                <w:tag w:val="Inserer"/>
                <w:id w:val="1021279974"/>
                <w:placeholder>
                  <w:docPart w:val="55CF52982601498492C11F520FFA1B73"/>
                </w:placeholder>
                <w:dropDownList>
                  <w:listItem w:value="Choisissez un élément."/>
                  <w:listItem w:displayText="Pr" w:value="Pr"/>
                  <w:listItem w:displayText="MCA" w:value="MCA"/>
                  <w:listItem w:displayText="MCB" w:value="MCB"/>
                  <w:listItem w:displayText="MAA" w:value="MAA"/>
                  <w:listItem w:displayText="MAB" w:value="MAB"/>
                </w:dropDownList>
              </w:sdtPr>
              <w:sdtEndPr>
                <w:rPr>
                  <w:rStyle w:val="Style3"/>
                  <w:rFonts w:asciiTheme="majorBidi" w:hAnsiTheme="majorBidi"/>
                </w:rPr>
              </w:sdtEndPr>
              <w:sdtContent>
                <w:r w:rsidR="0033490F">
                  <w:rPr>
                    <w:rStyle w:val="Style4"/>
                  </w:rPr>
                  <w:t>MCA</w:t>
                </w:r>
              </w:sdtContent>
            </w:sdt>
          </w:p>
        </w:tc>
        <w:tc>
          <w:tcPr>
            <w:tcW w:w="2599" w:type="dxa"/>
            <w:vAlign w:val="center"/>
          </w:tcPr>
          <w:p w:rsidR="0033490F" w:rsidRDefault="0033490F" w:rsidP="003612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Spécialité</w:t>
            </w:r>
          </w:p>
        </w:tc>
        <w:tc>
          <w:tcPr>
            <w:tcW w:w="2599" w:type="dxa"/>
            <w:vAlign w:val="center"/>
          </w:tcPr>
          <w:p w:rsidR="0033490F" w:rsidRPr="00BC7FE9" w:rsidRDefault="003E009D" w:rsidP="005D4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sdt>
              <w:sdtPr>
                <w:rPr>
                  <w:rStyle w:val="Style5"/>
                </w:rPr>
                <w:alias w:val="Isérer votre Spécialité"/>
                <w:tag w:val="Isérer votre Spécialité"/>
                <w:id w:val="-1475221059"/>
                <w:placeholder>
                  <w:docPart w:val="F86C6C6CADBB4796B2474871C467F914"/>
                </w:placeholder>
              </w:sdtPr>
              <w:sdtEndPr>
                <w:rPr>
                  <w:rStyle w:val="Style5"/>
                </w:rPr>
              </w:sdtEndPr>
              <w:sdtContent>
                <w:r w:rsidR="0033490F">
                  <w:rPr>
                    <w:rFonts w:ascii="Times New Roman" w:eastAsia="Times New Roman" w:hAnsi="Times New Roman" w:cs="Times New Roman"/>
                    <w:color w:val="000000"/>
                    <w:szCs w:val="24"/>
                    <w:lang w:eastAsia="fr-FR"/>
                  </w:rPr>
                  <w:t>Spécialité</w:t>
                </w:r>
              </w:sdtContent>
            </w:sdt>
          </w:p>
        </w:tc>
        <w:bookmarkStart w:id="0" w:name="_GoBack"/>
        <w:bookmarkEnd w:id="0"/>
      </w:tr>
      <w:tr w:rsidR="0033490F" w:rsidRPr="00BC7FE9" w:rsidTr="00392A41">
        <w:trPr>
          <w:trHeight w:val="510"/>
        </w:trPr>
        <w:tc>
          <w:tcPr>
            <w:tcW w:w="1844" w:type="dxa"/>
            <w:vAlign w:val="center"/>
            <w:hideMark/>
          </w:tcPr>
          <w:p w:rsidR="0033490F" w:rsidRPr="00BC7FE9" w:rsidRDefault="0033490F" w:rsidP="007F78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Affiliation</w:t>
            </w:r>
          </w:p>
        </w:tc>
        <w:tc>
          <w:tcPr>
            <w:tcW w:w="2598" w:type="dxa"/>
            <w:vAlign w:val="center"/>
            <w:hideMark/>
          </w:tcPr>
          <w:p w:rsidR="0033490F" w:rsidRDefault="003E009D" w:rsidP="00392A41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sdt>
              <w:sdtPr>
                <w:rPr>
                  <w:rStyle w:val="Style5"/>
                </w:rPr>
                <w:alias w:val="Isérer votre université"/>
                <w:tag w:val="Isérer votre université"/>
                <w:id w:val="-1457332018"/>
                <w:placeholder>
                  <w:docPart w:val="E5064F77EB2C457C88268A5CE5E5700E"/>
                </w:placeholder>
              </w:sdtPr>
              <w:sdtEndPr>
                <w:rPr>
                  <w:rStyle w:val="Style5"/>
                </w:rPr>
              </w:sdtEndPr>
              <w:sdtContent>
                <w:r w:rsidR="0033490F">
                  <w:rPr>
                    <w:rFonts w:ascii="Times New Roman" w:eastAsia="Times New Roman" w:hAnsi="Times New Roman" w:cs="Times New Roman"/>
                    <w:color w:val="000000"/>
                    <w:szCs w:val="24"/>
                    <w:lang w:eastAsia="fr-FR"/>
                  </w:rPr>
                  <w:t>Université</w:t>
                </w:r>
              </w:sdtContent>
            </w:sdt>
          </w:p>
        </w:tc>
        <w:tc>
          <w:tcPr>
            <w:tcW w:w="2599" w:type="dxa"/>
            <w:vAlign w:val="center"/>
          </w:tcPr>
          <w:p w:rsidR="0033490F" w:rsidRDefault="003E009D" w:rsidP="00C73016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sdt>
              <w:sdtPr>
                <w:rPr>
                  <w:rStyle w:val="Style5"/>
                </w:rPr>
                <w:alias w:val="Isérer votre Faculté"/>
                <w:tag w:val="Isérer votre Faculté"/>
                <w:id w:val="-1286426724"/>
                <w:placeholder>
                  <w:docPart w:val="3CA888F8A0AE4331B261F07D28F13DF0"/>
                </w:placeholder>
              </w:sdtPr>
              <w:sdtEndPr>
                <w:rPr>
                  <w:rStyle w:val="Style5"/>
                </w:rPr>
              </w:sdtEndPr>
              <w:sdtContent>
                <w:r w:rsidR="0033490F" w:rsidRPr="005D46ED">
                  <w:rPr>
                    <w:rFonts w:ascii="Times New Roman" w:eastAsia="Times New Roman" w:hAnsi="Times New Roman" w:cs="Times New Roman"/>
                    <w:color w:val="000000"/>
                    <w:szCs w:val="24"/>
                    <w:lang w:eastAsia="fr-FR"/>
                  </w:rPr>
                  <w:t>Faculté</w:t>
                </w:r>
              </w:sdtContent>
            </w:sdt>
          </w:p>
        </w:tc>
        <w:tc>
          <w:tcPr>
            <w:tcW w:w="2599" w:type="dxa"/>
            <w:vAlign w:val="center"/>
          </w:tcPr>
          <w:p w:rsidR="0033490F" w:rsidRPr="00BC7FE9" w:rsidRDefault="003E009D" w:rsidP="00392A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fr-FR"/>
                </w:rPr>
                <w:alias w:val="Isérer votre Département"/>
                <w:tag w:val="Isérer votre Département"/>
                <w:id w:val="1504698036"/>
                <w:placeholder>
                  <w:docPart w:val="E8E94881FE8047E19C75CDEC324B08F0"/>
                </w:placeholder>
              </w:sdtPr>
              <w:sdtEndPr/>
              <w:sdtContent>
                <w:r w:rsidR="0033490F" w:rsidRPr="00392A41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  <w:t>Département</w:t>
                </w:r>
              </w:sdtContent>
            </w:sdt>
          </w:p>
        </w:tc>
      </w:tr>
      <w:tr w:rsidR="0033490F" w:rsidRPr="00BC7FE9" w:rsidTr="00392A41">
        <w:trPr>
          <w:trHeight w:val="552"/>
        </w:trPr>
        <w:tc>
          <w:tcPr>
            <w:tcW w:w="1844" w:type="dxa"/>
            <w:vAlign w:val="center"/>
            <w:hideMark/>
          </w:tcPr>
          <w:p w:rsidR="0033490F" w:rsidRPr="00BC7FE9" w:rsidRDefault="0033490F" w:rsidP="007F78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Email</w:t>
            </w:r>
          </w:p>
        </w:tc>
        <w:tc>
          <w:tcPr>
            <w:tcW w:w="7796" w:type="dxa"/>
            <w:gridSpan w:val="3"/>
            <w:vAlign w:val="center"/>
            <w:hideMark/>
          </w:tcPr>
          <w:p w:rsidR="0033490F" w:rsidRPr="005D46ED" w:rsidRDefault="0033490F" w:rsidP="005D46ED">
            <w:pPr>
              <w:rPr>
                <w:rFonts w:asciiTheme="majorBidi" w:hAnsiTheme="majorBidi"/>
                <w:sz w:val="24"/>
              </w:rPr>
            </w:pPr>
            <w:r w:rsidRPr="00BC7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sdt>
              <w:sdtPr>
                <w:rPr>
                  <w:rStyle w:val="Style5"/>
                </w:rPr>
                <w:alias w:val="Isérer votre email"/>
                <w:tag w:val="Isérer votre email"/>
                <w:id w:val="1382515738"/>
                <w:placeholder>
                  <w:docPart w:val="B7D2A67BE1C8419B8ABE8B39A3F7507B"/>
                </w:placeholder>
              </w:sdtPr>
              <w:sdtEndPr>
                <w:rPr>
                  <w:rStyle w:val="Style5"/>
                </w:rPr>
              </w:sdtEnd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Cs w:val="24"/>
                    <w:lang w:eastAsia="fr-FR"/>
                  </w:rPr>
                  <w:t>email@univ-dz</w:t>
                </w:r>
              </w:sdtContent>
            </w:sdt>
          </w:p>
        </w:tc>
      </w:tr>
      <w:tr w:rsidR="0033490F" w:rsidRPr="00BC7FE9" w:rsidTr="00392A41">
        <w:trPr>
          <w:trHeight w:val="20"/>
        </w:trPr>
        <w:tc>
          <w:tcPr>
            <w:tcW w:w="1844" w:type="dxa"/>
            <w:vAlign w:val="center"/>
            <w:hideMark/>
          </w:tcPr>
          <w:p w:rsidR="0033490F" w:rsidRPr="00BC7FE9" w:rsidRDefault="0033490F" w:rsidP="007F78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Remarques</w:t>
            </w:r>
          </w:p>
        </w:tc>
        <w:tc>
          <w:tcPr>
            <w:tcW w:w="7796" w:type="dxa"/>
            <w:gridSpan w:val="3"/>
            <w:vAlign w:val="center"/>
            <w:hideMark/>
          </w:tcPr>
          <w:p w:rsidR="0033490F" w:rsidRDefault="0033490F" w:rsidP="005D4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7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sdt>
            <w:sdtPr>
              <w:rPr>
                <w:rStyle w:val="Style5"/>
              </w:rPr>
              <w:alias w:val="Isérer votre commentaire"/>
              <w:tag w:val="Isérer votre commentaire"/>
              <w:id w:val="775142605"/>
              <w:placeholder>
                <w:docPart w:val="BF9A8A1917154087B36D169C1F0A58F0"/>
              </w:placeholder>
            </w:sdtPr>
            <w:sdtEndPr>
              <w:rPr>
                <w:rStyle w:val="Style5"/>
              </w:rPr>
            </w:sdtEndPr>
            <w:sdtContent>
              <w:p w:rsidR="0033490F" w:rsidRDefault="0033490F" w:rsidP="005D46ED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DB40AB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  <w:t>Texte; Texte; Texte; Texte; Texte; Texte; Texte; Texte; Texte; Texte; Texte; Texte; Texte; Texte; Texte; Texte; Texte; Texte; Texte; Texte; Texte; Texte; Texte; Texte; Texte;</w:t>
                </w:r>
              </w:p>
            </w:sdtContent>
          </w:sdt>
          <w:p w:rsidR="0033490F" w:rsidRDefault="0033490F" w:rsidP="005D4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3490F" w:rsidRDefault="0033490F" w:rsidP="005D4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3490F" w:rsidRDefault="0033490F" w:rsidP="005D4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3490F" w:rsidRPr="00BC7FE9" w:rsidRDefault="0033490F" w:rsidP="005D4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2C1994" w:rsidRDefault="002C1994" w:rsidP="00BC7FE9">
      <w:pPr>
        <w:spacing w:before="240" w:line="240" w:lineRule="auto"/>
        <w:ind w:left="-1276"/>
        <w:rPr>
          <w:b/>
          <w:bCs/>
          <w:sz w:val="24"/>
          <w:szCs w:val="24"/>
        </w:rPr>
      </w:pPr>
    </w:p>
    <w:p w:rsidR="00173D97" w:rsidRDefault="00173D97" w:rsidP="00BC7FE9">
      <w:pPr>
        <w:spacing w:before="240" w:line="240" w:lineRule="auto"/>
        <w:ind w:left="-1276"/>
        <w:rPr>
          <w:b/>
          <w:bCs/>
          <w:sz w:val="24"/>
          <w:szCs w:val="24"/>
        </w:rPr>
      </w:pPr>
      <w:r w:rsidRPr="00173D97">
        <w:rPr>
          <w:b/>
          <w:bCs/>
          <w:sz w:val="24"/>
          <w:szCs w:val="24"/>
        </w:rPr>
        <w:t>Avant de procéder à l'évaluation, veuillez prendre connaissance de ce qui suit</w:t>
      </w:r>
      <w:r>
        <w:rPr>
          <w:b/>
          <w:bCs/>
          <w:sz w:val="24"/>
          <w:szCs w:val="24"/>
        </w:rPr>
        <w:t> :</w:t>
      </w:r>
    </w:p>
    <w:p w:rsidR="002C1994" w:rsidRDefault="00F90875" w:rsidP="007751E1">
      <w:pPr>
        <w:spacing w:after="0" w:line="240" w:lineRule="auto"/>
        <w:ind w:left="-1276"/>
        <w:rPr>
          <w:sz w:val="24"/>
          <w:szCs w:val="24"/>
        </w:rPr>
      </w:pPr>
      <w:r w:rsidRPr="00285925">
        <w:rPr>
          <w:b/>
          <w:bCs/>
          <w:sz w:val="24"/>
          <w:szCs w:val="24"/>
        </w:rPr>
        <w:t>Non</w:t>
      </w:r>
      <w:r w:rsidRPr="00285925">
        <w:rPr>
          <w:sz w:val="24"/>
          <w:szCs w:val="24"/>
        </w:rPr>
        <w:t xml:space="preserve"> : l'absence du </w:t>
      </w:r>
      <w:r w:rsidR="00BD4A40" w:rsidRPr="00285925">
        <w:rPr>
          <w:sz w:val="24"/>
          <w:szCs w:val="24"/>
        </w:rPr>
        <w:t>critère</w:t>
      </w:r>
      <w:r w:rsidR="004E7FA7" w:rsidRPr="00285925">
        <w:rPr>
          <w:sz w:val="24"/>
          <w:szCs w:val="24"/>
        </w:rPr>
        <w:t xml:space="preserve"> </w:t>
      </w:r>
      <w:r w:rsidR="004E7FA7" w:rsidRPr="00285925">
        <w:rPr>
          <w:b/>
          <w:bCs/>
          <w:sz w:val="24"/>
          <w:szCs w:val="24"/>
        </w:rPr>
        <w:t>0%</w:t>
      </w:r>
      <w:r w:rsidR="00BD4A40" w:rsidRPr="00285925">
        <w:rPr>
          <w:b/>
          <w:bCs/>
          <w:sz w:val="24"/>
          <w:szCs w:val="24"/>
        </w:rPr>
        <w:t>.</w:t>
      </w:r>
      <w:r w:rsidR="00BD4A40" w:rsidRPr="00285925">
        <w:rPr>
          <w:sz w:val="24"/>
          <w:szCs w:val="24"/>
        </w:rPr>
        <w:t xml:space="preserve"> </w:t>
      </w:r>
      <w:r w:rsidR="007751E1">
        <w:rPr>
          <w:sz w:val="24"/>
          <w:szCs w:val="24"/>
        </w:rPr>
        <w:t xml:space="preserve"> </w:t>
      </w:r>
    </w:p>
    <w:p w:rsidR="002C1994" w:rsidRDefault="00F90875" w:rsidP="007751E1">
      <w:pPr>
        <w:spacing w:after="0" w:line="240" w:lineRule="auto"/>
        <w:ind w:left="-1276"/>
        <w:rPr>
          <w:b/>
          <w:bCs/>
          <w:sz w:val="24"/>
          <w:szCs w:val="24"/>
        </w:rPr>
      </w:pPr>
      <w:r w:rsidRPr="00285925">
        <w:rPr>
          <w:b/>
          <w:bCs/>
          <w:sz w:val="24"/>
          <w:szCs w:val="24"/>
        </w:rPr>
        <w:t>Oui</w:t>
      </w:r>
      <w:r w:rsidRPr="00285925">
        <w:rPr>
          <w:sz w:val="24"/>
          <w:szCs w:val="24"/>
        </w:rPr>
        <w:t> : la présence et le respect total du critère</w:t>
      </w:r>
      <w:r w:rsidR="004E7FA7" w:rsidRPr="00285925">
        <w:rPr>
          <w:sz w:val="24"/>
          <w:szCs w:val="24"/>
        </w:rPr>
        <w:t xml:space="preserve"> </w:t>
      </w:r>
      <w:r w:rsidR="004E7FA7" w:rsidRPr="00285925">
        <w:rPr>
          <w:b/>
          <w:bCs/>
          <w:sz w:val="24"/>
          <w:szCs w:val="24"/>
        </w:rPr>
        <w:t>100%</w:t>
      </w:r>
      <w:r w:rsidR="003566AF" w:rsidRPr="00285925">
        <w:rPr>
          <w:b/>
          <w:bCs/>
          <w:sz w:val="24"/>
          <w:szCs w:val="24"/>
        </w:rPr>
        <w:t>.</w:t>
      </w:r>
      <w:r w:rsidR="007751E1">
        <w:rPr>
          <w:b/>
          <w:bCs/>
          <w:sz w:val="24"/>
          <w:szCs w:val="24"/>
        </w:rPr>
        <w:t xml:space="preserve"> </w:t>
      </w:r>
    </w:p>
    <w:p w:rsidR="002C1994" w:rsidRDefault="00F90875" w:rsidP="007751E1">
      <w:pPr>
        <w:spacing w:after="0" w:line="240" w:lineRule="auto"/>
        <w:ind w:left="-1276"/>
        <w:rPr>
          <w:sz w:val="24"/>
          <w:szCs w:val="24"/>
        </w:rPr>
      </w:pPr>
      <w:r w:rsidRPr="00285925">
        <w:rPr>
          <w:b/>
          <w:bCs/>
          <w:sz w:val="24"/>
          <w:szCs w:val="24"/>
        </w:rPr>
        <w:t>Partiel</w:t>
      </w:r>
      <w:r w:rsidRPr="00285925">
        <w:rPr>
          <w:sz w:val="24"/>
          <w:szCs w:val="24"/>
        </w:rPr>
        <w:t xml:space="preserve"> : la présence et le respect partiel du </w:t>
      </w:r>
      <w:r w:rsidR="00BD4A40" w:rsidRPr="00285925">
        <w:rPr>
          <w:sz w:val="24"/>
          <w:szCs w:val="24"/>
        </w:rPr>
        <w:t>critère</w:t>
      </w:r>
      <w:r w:rsidR="004E7FA7" w:rsidRPr="00285925">
        <w:rPr>
          <w:sz w:val="24"/>
          <w:szCs w:val="24"/>
        </w:rPr>
        <w:t xml:space="preserve"> </w:t>
      </w:r>
      <w:r w:rsidR="004E7FA7" w:rsidRPr="00285925">
        <w:rPr>
          <w:b/>
          <w:bCs/>
          <w:sz w:val="24"/>
          <w:szCs w:val="24"/>
        </w:rPr>
        <w:t>50%</w:t>
      </w:r>
      <w:r w:rsidR="00BD4A40" w:rsidRPr="00285925">
        <w:rPr>
          <w:b/>
          <w:bCs/>
          <w:sz w:val="24"/>
          <w:szCs w:val="24"/>
        </w:rPr>
        <w:t>.</w:t>
      </w:r>
      <w:r w:rsidR="003566AF" w:rsidRPr="00285925">
        <w:rPr>
          <w:sz w:val="24"/>
          <w:szCs w:val="24"/>
        </w:rPr>
        <w:t xml:space="preserve"> </w:t>
      </w:r>
    </w:p>
    <w:p w:rsidR="002C1994" w:rsidRDefault="002C19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71F9" w:rsidRDefault="00D871F9" w:rsidP="007751E1">
      <w:pPr>
        <w:spacing w:after="0" w:line="240" w:lineRule="auto"/>
        <w:ind w:left="-1276"/>
        <w:rPr>
          <w:sz w:val="24"/>
          <w:szCs w:val="24"/>
        </w:rPr>
      </w:pPr>
    </w:p>
    <w:p w:rsidR="006F42E5" w:rsidRPr="00F90875" w:rsidRDefault="006F42E5" w:rsidP="006F42E5">
      <w:pPr>
        <w:spacing w:after="0" w:line="240" w:lineRule="auto"/>
      </w:pPr>
    </w:p>
    <w:tbl>
      <w:tblPr>
        <w:tblStyle w:val="Grilledutableau"/>
        <w:tblW w:w="10762" w:type="dxa"/>
        <w:tblInd w:w="-1015" w:type="dxa"/>
        <w:tblLook w:val="04A0" w:firstRow="1" w:lastRow="0" w:firstColumn="1" w:lastColumn="0" w:noHBand="0" w:noVBand="1"/>
      </w:tblPr>
      <w:tblGrid>
        <w:gridCol w:w="7786"/>
        <w:gridCol w:w="992"/>
        <w:gridCol w:w="163"/>
        <w:gridCol w:w="815"/>
        <w:gridCol w:w="1006"/>
      </w:tblGrid>
      <w:tr w:rsidR="00A44BE0" w:rsidRPr="00351156" w:rsidTr="00F504A7">
        <w:trPr>
          <w:cantSplit/>
          <w:trHeight w:val="20"/>
        </w:trPr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4BE0" w:rsidRPr="00351156" w:rsidRDefault="00A44BE0" w:rsidP="00B56981">
            <w:pPr>
              <w:spacing w:line="480" w:lineRule="auto"/>
              <w:jc w:val="center"/>
              <w:rPr>
                <w:b/>
                <w:bCs/>
              </w:rPr>
            </w:pPr>
            <w:r w:rsidRPr="005545E6">
              <w:rPr>
                <w:b/>
                <w:bCs/>
                <w:sz w:val="32"/>
                <w:szCs w:val="32"/>
                <w:highlight w:val="cyan"/>
              </w:rPr>
              <w:t>1. Aspect Organisationnel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BE0" w:rsidRDefault="00A44BE0" w:rsidP="007E271E">
            <w:pPr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BE0" w:rsidRDefault="00A44BE0" w:rsidP="007E271E">
            <w:pPr>
              <w:rPr>
                <w:b/>
                <w:bCs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BE0" w:rsidRDefault="00A44BE0" w:rsidP="007E271E">
            <w:pPr>
              <w:rPr>
                <w:b/>
                <w:bCs/>
              </w:rPr>
            </w:pPr>
          </w:p>
        </w:tc>
      </w:tr>
      <w:tr w:rsidR="00A44BE0" w:rsidRPr="00351156" w:rsidTr="00F504A7">
        <w:trPr>
          <w:cantSplit/>
          <w:trHeight w:val="20"/>
        </w:trPr>
        <w:tc>
          <w:tcPr>
            <w:tcW w:w="7786" w:type="dxa"/>
            <w:tcBorders>
              <w:top w:val="single" w:sz="4" w:space="0" w:color="auto"/>
            </w:tcBorders>
            <w:noWrap/>
          </w:tcPr>
          <w:p w:rsidR="00A44BE0" w:rsidRPr="00351156" w:rsidRDefault="00A44BE0" w:rsidP="007B5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Critères dévaluations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:rsidR="00A44BE0" w:rsidRPr="00351156" w:rsidRDefault="00A44BE0" w:rsidP="007E271E">
            <w:pPr>
              <w:rPr>
                <w:b/>
                <w:bCs/>
              </w:rPr>
            </w:pPr>
            <w:r>
              <w:rPr>
                <w:b/>
                <w:bCs/>
              </w:rPr>
              <w:t>Non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A44BE0" w:rsidRPr="00351156" w:rsidRDefault="00A44BE0" w:rsidP="007E271E">
            <w:pPr>
              <w:rPr>
                <w:b/>
                <w:bCs/>
              </w:rPr>
            </w:pPr>
            <w:r>
              <w:rPr>
                <w:b/>
                <w:bCs/>
              </w:rPr>
              <w:t>Partiel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44BE0" w:rsidRPr="00351156" w:rsidRDefault="00A44BE0" w:rsidP="007E27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Oui</w:t>
            </w:r>
          </w:p>
        </w:tc>
      </w:tr>
      <w:tr w:rsidR="00A44BE0" w:rsidRPr="00351156" w:rsidTr="00F504A7">
        <w:trPr>
          <w:cantSplit/>
          <w:trHeight w:val="20"/>
        </w:trPr>
        <w:tc>
          <w:tcPr>
            <w:tcW w:w="7786" w:type="dxa"/>
            <w:shd w:val="clear" w:color="auto" w:fill="E5B8B7" w:themeFill="accent2" w:themeFillTint="66"/>
            <w:noWrap/>
            <w:hideMark/>
          </w:tcPr>
          <w:p w:rsidR="00A44BE0" w:rsidRPr="00351156" w:rsidRDefault="00A44BE0" w:rsidP="007E271E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Planification du cours</w:t>
            </w:r>
          </w:p>
        </w:tc>
        <w:tc>
          <w:tcPr>
            <w:tcW w:w="2976" w:type="dxa"/>
            <w:gridSpan w:val="4"/>
            <w:vAlign w:val="center"/>
          </w:tcPr>
          <w:p w:rsidR="00A44BE0" w:rsidRPr="00351156" w:rsidRDefault="00A44BE0" w:rsidP="007E271E">
            <w:pPr>
              <w:jc w:val="center"/>
              <w:rPr>
                <w:b/>
                <w:bCs/>
              </w:rPr>
            </w:pPr>
          </w:p>
        </w:tc>
      </w:tr>
      <w:tr w:rsidR="00A44BE0" w:rsidRPr="00351156" w:rsidTr="00F504A7">
        <w:trPr>
          <w:cantSplit/>
          <w:trHeight w:val="20"/>
        </w:trPr>
        <w:tc>
          <w:tcPr>
            <w:tcW w:w="7786" w:type="dxa"/>
            <w:noWrap/>
            <w:hideMark/>
          </w:tcPr>
          <w:p w:rsidR="00A44BE0" w:rsidRPr="00351156" w:rsidRDefault="00A44BE0" w:rsidP="007E271E">
            <w:r w:rsidRPr="00351156">
              <w:t>Le plan général du cours</w:t>
            </w:r>
          </w:p>
        </w:tc>
        <w:sdt>
          <w:sdtPr>
            <w:rPr>
              <w:b/>
              <w:bCs/>
            </w:rPr>
            <w:id w:val="-140444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F354E7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522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gridSpan w:val="2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8623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A44BE0" w:rsidRPr="00351156" w:rsidRDefault="0025349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F504A7">
        <w:trPr>
          <w:cantSplit/>
          <w:trHeight w:val="20"/>
        </w:trPr>
        <w:tc>
          <w:tcPr>
            <w:tcW w:w="7786" w:type="dxa"/>
            <w:noWrap/>
            <w:hideMark/>
          </w:tcPr>
          <w:p w:rsidR="00A44BE0" w:rsidRPr="00351156" w:rsidRDefault="00A44BE0" w:rsidP="007E271E">
            <w:r w:rsidRPr="00351156">
              <w:t>La description du cours</w:t>
            </w:r>
          </w:p>
        </w:tc>
        <w:sdt>
          <w:sdtPr>
            <w:rPr>
              <w:b/>
              <w:bCs/>
            </w:rPr>
            <w:id w:val="71578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2794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gridSpan w:val="2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8383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A44BE0" w:rsidRPr="00351156" w:rsidRDefault="0025349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F504A7">
        <w:trPr>
          <w:cantSplit/>
          <w:trHeight w:val="20"/>
        </w:trPr>
        <w:tc>
          <w:tcPr>
            <w:tcW w:w="7786" w:type="dxa"/>
            <w:noWrap/>
            <w:hideMark/>
          </w:tcPr>
          <w:p w:rsidR="00A44BE0" w:rsidRPr="00351156" w:rsidRDefault="00A44BE0" w:rsidP="007E271E">
            <w:r w:rsidRPr="00351156">
              <w:t>Le plan détaillé du cours</w:t>
            </w:r>
          </w:p>
        </w:tc>
        <w:sdt>
          <w:sdtPr>
            <w:rPr>
              <w:b/>
              <w:bCs/>
            </w:rPr>
            <w:id w:val="-27586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2390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gridSpan w:val="2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8788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A44BE0" w:rsidRPr="00351156" w:rsidRDefault="0025349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F504A7">
        <w:trPr>
          <w:cantSplit/>
          <w:trHeight w:val="20"/>
        </w:trPr>
        <w:tc>
          <w:tcPr>
            <w:tcW w:w="7786" w:type="dxa"/>
            <w:noWrap/>
            <w:hideMark/>
          </w:tcPr>
          <w:p w:rsidR="00A44BE0" w:rsidRPr="00351156" w:rsidRDefault="00A44BE0" w:rsidP="007E271E">
            <w:r w:rsidRPr="00351156">
              <w:t>La carte conceptuelle</w:t>
            </w:r>
          </w:p>
        </w:tc>
        <w:sdt>
          <w:sdtPr>
            <w:rPr>
              <w:b/>
              <w:bCs/>
            </w:rPr>
            <w:id w:val="-70071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F354E7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5207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gridSpan w:val="2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4014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A44BE0" w:rsidRPr="00351156" w:rsidRDefault="0025349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F504A7">
        <w:trPr>
          <w:cantSplit/>
          <w:trHeight w:val="20"/>
        </w:trPr>
        <w:tc>
          <w:tcPr>
            <w:tcW w:w="7786" w:type="dxa"/>
            <w:shd w:val="clear" w:color="auto" w:fill="E5B8B7" w:themeFill="accent2" w:themeFillTint="66"/>
            <w:noWrap/>
            <w:hideMark/>
          </w:tcPr>
          <w:p w:rsidR="00A44BE0" w:rsidRPr="00351156" w:rsidRDefault="00A44BE0" w:rsidP="007E271E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Clarté et présentation</w:t>
            </w:r>
          </w:p>
        </w:tc>
        <w:tc>
          <w:tcPr>
            <w:tcW w:w="2976" w:type="dxa"/>
            <w:gridSpan w:val="4"/>
            <w:vAlign w:val="center"/>
          </w:tcPr>
          <w:p w:rsidR="00A44BE0" w:rsidRPr="00351156" w:rsidRDefault="00A44BE0" w:rsidP="007E271E">
            <w:pPr>
              <w:jc w:val="center"/>
              <w:rPr>
                <w:b/>
                <w:bCs/>
              </w:rPr>
            </w:pPr>
          </w:p>
        </w:tc>
      </w:tr>
      <w:tr w:rsidR="00A44BE0" w:rsidRPr="00351156" w:rsidTr="00F504A7">
        <w:trPr>
          <w:cantSplit/>
          <w:trHeight w:val="20"/>
        </w:trPr>
        <w:tc>
          <w:tcPr>
            <w:tcW w:w="7786" w:type="dxa"/>
            <w:noWrap/>
            <w:hideMark/>
          </w:tcPr>
          <w:p w:rsidR="00A44BE0" w:rsidRPr="00351156" w:rsidRDefault="00A44BE0" w:rsidP="007E271E">
            <w:r w:rsidRPr="00351156">
              <w:t>La clarté de la présentation</w:t>
            </w:r>
          </w:p>
        </w:tc>
        <w:sdt>
          <w:sdtPr>
            <w:rPr>
              <w:b/>
              <w:bCs/>
            </w:rPr>
            <w:id w:val="18371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2979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gridSpan w:val="2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1062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A44BE0" w:rsidRPr="00351156" w:rsidRDefault="0025349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F504A7">
        <w:trPr>
          <w:cantSplit/>
          <w:trHeight w:val="20"/>
        </w:trPr>
        <w:tc>
          <w:tcPr>
            <w:tcW w:w="7786" w:type="dxa"/>
            <w:noWrap/>
            <w:hideMark/>
          </w:tcPr>
          <w:p w:rsidR="00A44BE0" w:rsidRPr="00351156" w:rsidRDefault="00A44BE0" w:rsidP="007E271E">
            <w:r w:rsidRPr="00351156">
              <w:t>La structuration du cours</w:t>
            </w:r>
          </w:p>
        </w:tc>
        <w:sdt>
          <w:sdtPr>
            <w:rPr>
              <w:b/>
              <w:bCs/>
            </w:rPr>
            <w:id w:val="165795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F354E7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545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gridSpan w:val="2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0343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A44BE0" w:rsidRPr="00351156" w:rsidRDefault="0025349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F504A7">
        <w:trPr>
          <w:cantSplit/>
          <w:trHeight w:val="20"/>
        </w:trPr>
        <w:tc>
          <w:tcPr>
            <w:tcW w:w="7786" w:type="dxa"/>
            <w:noWrap/>
            <w:hideMark/>
          </w:tcPr>
          <w:p w:rsidR="00A44BE0" w:rsidRPr="00351156" w:rsidRDefault="00A44BE0" w:rsidP="00931C89">
            <w:r w:rsidRPr="00351156">
              <w:t xml:space="preserve">La </w:t>
            </w:r>
            <w:r w:rsidR="00931C89">
              <w:t>simplicité</w:t>
            </w:r>
            <w:r w:rsidRPr="00351156">
              <w:t xml:space="preserve"> de la langue utilisée</w:t>
            </w:r>
          </w:p>
        </w:tc>
        <w:sdt>
          <w:sdtPr>
            <w:rPr>
              <w:b/>
              <w:bCs/>
            </w:rPr>
            <w:id w:val="165310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9591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gridSpan w:val="2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6150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A44BE0" w:rsidRPr="00351156" w:rsidRDefault="0025349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F504A7">
        <w:trPr>
          <w:cantSplit/>
          <w:trHeight w:val="20"/>
        </w:trPr>
        <w:tc>
          <w:tcPr>
            <w:tcW w:w="7786" w:type="dxa"/>
            <w:shd w:val="clear" w:color="auto" w:fill="E5B8B7" w:themeFill="accent2" w:themeFillTint="66"/>
            <w:noWrap/>
            <w:hideMark/>
          </w:tcPr>
          <w:p w:rsidR="00A44BE0" w:rsidRPr="00351156" w:rsidRDefault="00A44BE0" w:rsidP="007E271E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Public cible</w:t>
            </w:r>
          </w:p>
        </w:tc>
        <w:tc>
          <w:tcPr>
            <w:tcW w:w="2976" w:type="dxa"/>
            <w:gridSpan w:val="4"/>
            <w:vAlign w:val="center"/>
          </w:tcPr>
          <w:p w:rsidR="00A44BE0" w:rsidRPr="00351156" w:rsidRDefault="00A44BE0" w:rsidP="007E271E">
            <w:pPr>
              <w:jc w:val="center"/>
              <w:rPr>
                <w:b/>
                <w:bCs/>
              </w:rPr>
            </w:pPr>
          </w:p>
        </w:tc>
      </w:tr>
      <w:tr w:rsidR="00A44BE0" w:rsidRPr="00351156" w:rsidTr="00F504A7">
        <w:trPr>
          <w:cantSplit/>
          <w:trHeight w:val="20"/>
        </w:trPr>
        <w:tc>
          <w:tcPr>
            <w:tcW w:w="7786" w:type="dxa"/>
            <w:noWrap/>
            <w:hideMark/>
          </w:tcPr>
          <w:p w:rsidR="00A44BE0" w:rsidRPr="00351156" w:rsidRDefault="00A44BE0" w:rsidP="007E271E">
            <w:r w:rsidRPr="00351156">
              <w:t>La détermination du public ciblé</w:t>
            </w:r>
          </w:p>
        </w:tc>
        <w:sdt>
          <w:sdtPr>
            <w:rPr>
              <w:b/>
              <w:bCs/>
            </w:rPr>
            <w:id w:val="-42750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0617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gridSpan w:val="2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9094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A44BE0" w:rsidRPr="00351156" w:rsidRDefault="0025349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FC72C2" w:rsidRPr="00351156" w:rsidTr="00F504A7">
        <w:trPr>
          <w:cantSplit/>
          <w:trHeight w:val="20"/>
        </w:trPr>
        <w:tc>
          <w:tcPr>
            <w:tcW w:w="7786" w:type="dxa"/>
            <w:shd w:val="clear" w:color="auto" w:fill="E5B8B7" w:themeFill="accent2" w:themeFillTint="66"/>
            <w:noWrap/>
            <w:hideMark/>
          </w:tcPr>
          <w:p w:rsidR="00FC72C2" w:rsidRPr="00351156" w:rsidRDefault="00FC72C2" w:rsidP="007E271E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Auteurs et instructeurs</w:t>
            </w:r>
          </w:p>
        </w:tc>
        <w:tc>
          <w:tcPr>
            <w:tcW w:w="2976" w:type="dxa"/>
            <w:gridSpan w:val="4"/>
            <w:vAlign w:val="center"/>
          </w:tcPr>
          <w:p w:rsidR="00FC72C2" w:rsidRPr="00351156" w:rsidRDefault="00FC72C2" w:rsidP="007E271E">
            <w:pPr>
              <w:jc w:val="center"/>
              <w:rPr>
                <w:b/>
                <w:bCs/>
              </w:rPr>
            </w:pPr>
          </w:p>
        </w:tc>
      </w:tr>
      <w:tr w:rsidR="00A44BE0" w:rsidRPr="00351156" w:rsidTr="00F504A7">
        <w:trPr>
          <w:cantSplit/>
          <w:trHeight w:val="20"/>
        </w:trPr>
        <w:tc>
          <w:tcPr>
            <w:tcW w:w="7786" w:type="dxa"/>
            <w:noWrap/>
            <w:hideMark/>
          </w:tcPr>
          <w:p w:rsidR="00A44BE0" w:rsidRPr="00351156" w:rsidRDefault="00A44BE0" w:rsidP="00042CA5">
            <w:r w:rsidRPr="00351156">
              <w:t>La facilité de communication avec les instructeurs et les assistants</w:t>
            </w:r>
            <w:r>
              <w:t xml:space="preserve"> (</w:t>
            </w:r>
            <w:r w:rsidRPr="00351156">
              <w:t xml:space="preserve">forums, emails, </w:t>
            </w:r>
            <w:r>
              <w:t>…etc.)</w:t>
            </w:r>
          </w:p>
        </w:tc>
        <w:sdt>
          <w:sdtPr>
            <w:rPr>
              <w:b/>
              <w:bCs/>
            </w:rPr>
            <w:id w:val="204346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8145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gridSpan w:val="2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0025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A44BE0" w:rsidRPr="00351156" w:rsidRDefault="0025349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F504A7">
        <w:trPr>
          <w:cantSplit/>
          <w:trHeight w:val="20"/>
        </w:trPr>
        <w:tc>
          <w:tcPr>
            <w:tcW w:w="7786" w:type="dxa"/>
            <w:shd w:val="clear" w:color="auto" w:fill="FFFFFF" w:themeFill="background1"/>
            <w:noWrap/>
          </w:tcPr>
          <w:p w:rsidR="00A44BE0" w:rsidRPr="00625A31" w:rsidRDefault="00A44BE0" w:rsidP="00564F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fréquence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4BE0" w:rsidRDefault="00D41B68" w:rsidP="007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8" w:type="dxa"/>
            <w:gridSpan w:val="2"/>
            <w:shd w:val="clear" w:color="auto" w:fill="FFFFFF" w:themeFill="background1"/>
            <w:vAlign w:val="center"/>
          </w:tcPr>
          <w:p w:rsidR="00A44BE0" w:rsidRDefault="00D41B68" w:rsidP="007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A44BE0" w:rsidRDefault="00D41B68" w:rsidP="007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44BE0" w:rsidRPr="00351156" w:rsidTr="00F504A7">
        <w:trPr>
          <w:cantSplit/>
          <w:trHeight w:val="20"/>
        </w:trPr>
        <w:tc>
          <w:tcPr>
            <w:tcW w:w="7786" w:type="dxa"/>
            <w:shd w:val="clear" w:color="auto" w:fill="FFFFFF" w:themeFill="background1"/>
            <w:noWrap/>
            <w:vAlign w:val="center"/>
          </w:tcPr>
          <w:p w:rsidR="00A44BE0" w:rsidRDefault="00A44BE0" w:rsidP="009500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(Fréquence / Nombre des critères)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4BE0" w:rsidRPr="00241526" w:rsidRDefault="00F354E7" w:rsidP="0095002C">
            <w:pPr>
              <w:jc w:val="center"/>
              <w:rPr>
                <w:b/>
                <w:bCs/>
              </w:rPr>
            </w:pPr>
            <w:r w:rsidRPr="00241526">
              <w:rPr>
                <w:b/>
                <w:bCs/>
              </w:rPr>
              <w:fldChar w:fldCharType="begin"/>
            </w:r>
            <w:r w:rsidRPr="00241526">
              <w:rPr>
                <w:b/>
                <w:bCs/>
              </w:rPr>
              <w:instrText xml:space="preserve"> =B16/9 \# "# ##0,00" </w:instrText>
            </w:r>
            <w:r w:rsidRPr="00241526">
              <w:rPr>
                <w:b/>
                <w:bCs/>
              </w:rPr>
              <w:fldChar w:fldCharType="separate"/>
            </w:r>
            <w:r w:rsidR="00882A17">
              <w:rPr>
                <w:b/>
                <w:bCs/>
                <w:noProof/>
              </w:rPr>
              <w:t xml:space="preserve">  0,11</w:t>
            </w:r>
            <w:r w:rsidRPr="00241526">
              <w:rPr>
                <w:b/>
                <w:bCs/>
              </w:rPr>
              <w:fldChar w:fldCharType="end"/>
            </w:r>
          </w:p>
        </w:tc>
        <w:tc>
          <w:tcPr>
            <w:tcW w:w="978" w:type="dxa"/>
            <w:gridSpan w:val="2"/>
            <w:shd w:val="clear" w:color="auto" w:fill="FFFFFF" w:themeFill="background1"/>
            <w:vAlign w:val="center"/>
          </w:tcPr>
          <w:p w:rsidR="00A44BE0" w:rsidRPr="00241526" w:rsidRDefault="00F354E7" w:rsidP="0095002C">
            <w:pPr>
              <w:jc w:val="center"/>
              <w:rPr>
                <w:b/>
                <w:bCs/>
              </w:rPr>
            </w:pPr>
            <w:r w:rsidRPr="00241526">
              <w:rPr>
                <w:b/>
                <w:bCs/>
              </w:rPr>
              <w:fldChar w:fldCharType="begin"/>
            </w:r>
            <w:r w:rsidRPr="00241526">
              <w:rPr>
                <w:b/>
                <w:bCs/>
              </w:rPr>
              <w:instrText xml:space="preserve"> =c16/9 \# "# ##0,00" </w:instrText>
            </w:r>
            <w:r w:rsidRPr="00241526">
              <w:rPr>
                <w:b/>
                <w:bCs/>
              </w:rPr>
              <w:fldChar w:fldCharType="separate"/>
            </w:r>
            <w:r w:rsidR="00882A17">
              <w:rPr>
                <w:b/>
                <w:bCs/>
                <w:noProof/>
              </w:rPr>
              <w:t xml:space="preserve">   0,11</w:t>
            </w:r>
            <w:r w:rsidRPr="00241526">
              <w:rPr>
                <w:b/>
                <w:bCs/>
              </w:rPr>
              <w:fldChar w:fldCharType="end"/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A44BE0" w:rsidRPr="00241526" w:rsidRDefault="00F354E7" w:rsidP="0095002C">
            <w:pPr>
              <w:jc w:val="center"/>
              <w:rPr>
                <w:b/>
                <w:bCs/>
              </w:rPr>
            </w:pPr>
            <w:r w:rsidRPr="00241526">
              <w:rPr>
                <w:b/>
                <w:bCs/>
              </w:rPr>
              <w:fldChar w:fldCharType="begin"/>
            </w:r>
            <w:r w:rsidRPr="00241526">
              <w:rPr>
                <w:b/>
                <w:bCs/>
              </w:rPr>
              <w:instrText xml:space="preserve"> =D16/9 \# "# ##0,00" </w:instrText>
            </w:r>
            <w:r w:rsidRPr="00241526">
              <w:rPr>
                <w:b/>
                <w:bCs/>
              </w:rPr>
              <w:fldChar w:fldCharType="separate"/>
            </w:r>
            <w:r w:rsidR="00882A17">
              <w:rPr>
                <w:b/>
                <w:bCs/>
                <w:noProof/>
              </w:rPr>
              <w:t xml:space="preserve">   1,00</w:t>
            </w:r>
            <w:r w:rsidRPr="00241526">
              <w:rPr>
                <w:b/>
                <w:bCs/>
              </w:rPr>
              <w:fldChar w:fldCharType="end"/>
            </w:r>
          </w:p>
        </w:tc>
      </w:tr>
      <w:tr w:rsidR="003B06D0" w:rsidRPr="00351156" w:rsidTr="00F504A7">
        <w:trPr>
          <w:cantSplit/>
          <w:trHeight w:val="20"/>
        </w:trPr>
        <w:tc>
          <w:tcPr>
            <w:tcW w:w="7786" w:type="dxa"/>
            <w:shd w:val="clear" w:color="auto" w:fill="FFFFFF" w:themeFill="background1"/>
            <w:noWrap/>
            <w:vAlign w:val="center"/>
          </w:tcPr>
          <w:p w:rsidR="003B06D0" w:rsidRDefault="003B06D0" w:rsidP="009500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(Fréquence / Nombre des critères) x100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B06D0" w:rsidRPr="00241526" w:rsidRDefault="003B06D0" w:rsidP="0095002C">
            <w:pPr>
              <w:jc w:val="center"/>
              <w:rPr>
                <w:b/>
                <w:bCs/>
              </w:rPr>
            </w:pPr>
            <w:r w:rsidRPr="00241526">
              <w:rPr>
                <w:b/>
                <w:bCs/>
              </w:rPr>
              <w:fldChar w:fldCharType="begin"/>
            </w:r>
            <w:r w:rsidRPr="00241526">
              <w:rPr>
                <w:b/>
                <w:bCs/>
              </w:rPr>
              <w:instrText xml:space="preserve"> =B17*100 \# "0,00 %" </w:instrText>
            </w:r>
            <w:r w:rsidRPr="00241526">
              <w:rPr>
                <w:b/>
                <w:bCs/>
              </w:rPr>
              <w:fldChar w:fldCharType="separate"/>
            </w:r>
            <w:r w:rsidR="00882A17">
              <w:rPr>
                <w:b/>
                <w:bCs/>
                <w:noProof/>
              </w:rPr>
              <w:t>11,00</w:t>
            </w:r>
            <w:r w:rsidR="00882A17" w:rsidRPr="00241526">
              <w:rPr>
                <w:b/>
                <w:bCs/>
                <w:noProof/>
              </w:rPr>
              <w:t xml:space="preserve"> %</w:t>
            </w:r>
            <w:r w:rsidRPr="00241526">
              <w:rPr>
                <w:b/>
                <w:bCs/>
              </w:rPr>
              <w:fldChar w:fldCharType="end"/>
            </w:r>
          </w:p>
        </w:tc>
        <w:tc>
          <w:tcPr>
            <w:tcW w:w="978" w:type="dxa"/>
            <w:gridSpan w:val="2"/>
            <w:shd w:val="clear" w:color="auto" w:fill="FFFFFF" w:themeFill="background1"/>
            <w:vAlign w:val="center"/>
          </w:tcPr>
          <w:p w:rsidR="003B06D0" w:rsidRPr="00241526" w:rsidRDefault="003B06D0" w:rsidP="0095002C">
            <w:pPr>
              <w:jc w:val="center"/>
              <w:rPr>
                <w:b/>
                <w:bCs/>
              </w:rPr>
            </w:pPr>
            <w:r w:rsidRPr="00241526">
              <w:rPr>
                <w:b/>
                <w:bCs/>
              </w:rPr>
              <w:fldChar w:fldCharType="begin"/>
            </w:r>
            <w:r w:rsidRPr="00241526">
              <w:rPr>
                <w:b/>
                <w:bCs/>
              </w:rPr>
              <w:instrText xml:space="preserve"> =C17*100 \# "0,00 %" </w:instrText>
            </w:r>
            <w:r w:rsidRPr="00241526">
              <w:rPr>
                <w:b/>
                <w:bCs/>
              </w:rPr>
              <w:fldChar w:fldCharType="separate"/>
            </w:r>
            <w:r w:rsidR="00882A17">
              <w:rPr>
                <w:b/>
                <w:bCs/>
                <w:noProof/>
              </w:rPr>
              <w:t>11,00</w:t>
            </w:r>
            <w:r w:rsidR="00882A17" w:rsidRPr="00241526">
              <w:rPr>
                <w:b/>
                <w:bCs/>
                <w:noProof/>
              </w:rPr>
              <w:t xml:space="preserve"> %</w:t>
            </w:r>
            <w:r w:rsidRPr="00241526">
              <w:rPr>
                <w:b/>
                <w:bCs/>
              </w:rPr>
              <w:fldChar w:fldCharType="end"/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3B06D0" w:rsidRPr="00241526" w:rsidRDefault="003B06D0" w:rsidP="0095002C">
            <w:pPr>
              <w:jc w:val="center"/>
              <w:rPr>
                <w:b/>
                <w:bCs/>
              </w:rPr>
            </w:pPr>
            <w:r w:rsidRPr="00241526">
              <w:rPr>
                <w:b/>
                <w:bCs/>
              </w:rPr>
              <w:fldChar w:fldCharType="begin"/>
            </w:r>
            <w:r w:rsidRPr="00241526">
              <w:rPr>
                <w:b/>
                <w:bCs/>
              </w:rPr>
              <w:instrText xml:space="preserve"> =D17*100 \# "0,00 %" </w:instrText>
            </w:r>
            <w:r w:rsidRPr="00241526">
              <w:rPr>
                <w:b/>
                <w:bCs/>
              </w:rPr>
              <w:fldChar w:fldCharType="separate"/>
            </w:r>
            <w:r w:rsidR="00882A17">
              <w:rPr>
                <w:b/>
                <w:bCs/>
                <w:noProof/>
              </w:rPr>
              <w:t>100,00</w:t>
            </w:r>
            <w:r w:rsidR="00882A17" w:rsidRPr="00241526">
              <w:rPr>
                <w:b/>
                <w:bCs/>
                <w:noProof/>
              </w:rPr>
              <w:t xml:space="preserve"> %</w:t>
            </w:r>
            <w:r w:rsidRPr="00241526">
              <w:rPr>
                <w:b/>
                <w:bCs/>
              </w:rPr>
              <w:fldChar w:fldCharType="end"/>
            </w:r>
          </w:p>
        </w:tc>
      </w:tr>
    </w:tbl>
    <w:p w:rsidR="00D871F9" w:rsidRDefault="00D871F9"/>
    <w:tbl>
      <w:tblPr>
        <w:tblStyle w:val="Grilledutableau"/>
        <w:tblW w:w="10762" w:type="dxa"/>
        <w:tblInd w:w="-1015" w:type="dxa"/>
        <w:tblLook w:val="04A0" w:firstRow="1" w:lastRow="0" w:firstColumn="1" w:lastColumn="0" w:noHBand="0" w:noVBand="1"/>
      </w:tblPr>
      <w:tblGrid>
        <w:gridCol w:w="7786"/>
        <w:gridCol w:w="992"/>
        <w:gridCol w:w="978"/>
        <w:gridCol w:w="1006"/>
      </w:tblGrid>
      <w:tr w:rsidR="00821E33" w:rsidRPr="005545E6" w:rsidTr="007751E1">
        <w:trPr>
          <w:cantSplit/>
          <w:trHeight w:val="113"/>
        </w:trPr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E33" w:rsidRPr="005545E6" w:rsidRDefault="00821E33" w:rsidP="007751E1">
            <w:pPr>
              <w:jc w:val="center"/>
              <w:rPr>
                <w:b/>
                <w:bCs/>
                <w:sz w:val="24"/>
                <w:szCs w:val="24"/>
              </w:rPr>
            </w:pPr>
            <w:r w:rsidRPr="005545E6">
              <w:rPr>
                <w:b/>
                <w:bCs/>
                <w:sz w:val="32"/>
                <w:szCs w:val="32"/>
                <w:highlight w:val="cyan"/>
              </w:rPr>
              <w:t>2. Système d'entrée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E33" w:rsidRPr="005545E6" w:rsidRDefault="00821E33" w:rsidP="00B56981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E33" w:rsidRPr="005545E6" w:rsidRDefault="00821E33" w:rsidP="00B56981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E33" w:rsidRPr="005545E6" w:rsidRDefault="00821E33" w:rsidP="00B56981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21E33" w:rsidRPr="00351156" w:rsidTr="007751E1">
        <w:trPr>
          <w:cantSplit/>
          <w:trHeight w:val="227"/>
        </w:trPr>
        <w:tc>
          <w:tcPr>
            <w:tcW w:w="77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21E33" w:rsidRPr="00351156" w:rsidRDefault="00821E33" w:rsidP="0082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Critères dévaluations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1E33" w:rsidRPr="00351156" w:rsidRDefault="00821E33" w:rsidP="00821E33">
            <w:pPr>
              <w:rPr>
                <w:b/>
                <w:bCs/>
              </w:rPr>
            </w:pPr>
            <w:r>
              <w:rPr>
                <w:b/>
                <w:bCs/>
              </w:rPr>
              <w:t>Non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821E33" w:rsidRPr="00351156" w:rsidRDefault="00821E33" w:rsidP="00821E33">
            <w:pPr>
              <w:rPr>
                <w:b/>
                <w:bCs/>
              </w:rPr>
            </w:pPr>
            <w:r>
              <w:rPr>
                <w:b/>
                <w:bCs/>
              </w:rPr>
              <w:t>Partiel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821E33" w:rsidRPr="00351156" w:rsidRDefault="00821E33" w:rsidP="00821E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Oui</w:t>
            </w:r>
          </w:p>
        </w:tc>
      </w:tr>
      <w:tr w:rsidR="00821E33" w:rsidRPr="00351156" w:rsidTr="007751E1">
        <w:trPr>
          <w:cantSplit/>
          <w:trHeight w:val="227"/>
        </w:trPr>
        <w:tc>
          <w:tcPr>
            <w:tcW w:w="7786" w:type="dxa"/>
            <w:shd w:val="clear" w:color="auto" w:fill="C2D69B" w:themeFill="accent3" w:themeFillTint="99"/>
            <w:noWrap/>
            <w:hideMark/>
          </w:tcPr>
          <w:p w:rsidR="00821E33" w:rsidRPr="00351156" w:rsidRDefault="00821E33" w:rsidP="00821E33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Objectifs</w:t>
            </w:r>
          </w:p>
        </w:tc>
        <w:tc>
          <w:tcPr>
            <w:tcW w:w="2976" w:type="dxa"/>
            <w:gridSpan w:val="3"/>
            <w:vAlign w:val="center"/>
          </w:tcPr>
          <w:p w:rsidR="00821E33" w:rsidRPr="00351156" w:rsidRDefault="00821E33" w:rsidP="00821E33">
            <w:pPr>
              <w:jc w:val="center"/>
              <w:rPr>
                <w:b/>
                <w:bCs/>
              </w:rPr>
            </w:pPr>
          </w:p>
        </w:tc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La clarté</w:t>
            </w:r>
          </w:p>
        </w:tc>
        <w:sdt>
          <w:sdtPr>
            <w:rPr>
              <w:b/>
              <w:bCs/>
            </w:rPr>
            <w:id w:val="-7320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7413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499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Les objectifs mesurables (évaluables)</w:t>
            </w:r>
          </w:p>
        </w:tc>
        <w:sdt>
          <w:sdtPr>
            <w:rPr>
              <w:b/>
              <w:bCs/>
            </w:rPr>
            <w:id w:val="8619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9170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4352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4F67E8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Cibler des savoirs</w:t>
            </w:r>
          </w:p>
        </w:tc>
        <w:sdt>
          <w:sdtPr>
            <w:rPr>
              <w:b/>
              <w:bCs/>
            </w:rPr>
            <w:id w:val="-53104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9472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1132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Cibler des savoir-faire</w:t>
            </w:r>
          </w:p>
        </w:tc>
        <w:sdt>
          <w:sdtPr>
            <w:rPr>
              <w:b/>
              <w:bCs/>
            </w:rPr>
            <w:id w:val="164870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8804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4216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Cibler des savoir-être</w:t>
            </w:r>
          </w:p>
        </w:tc>
        <w:sdt>
          <w:sdtPr>
            <w:rPr>
              <w:b/>
              <w:bCs/>
            </w:rPr>
            <w:id w:val="14163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9342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0993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L'orientation</w:t>
            </w:r>
          </w:p>
        </w:tc>
        <w:sdt>
          <w:sdtPr>
            <w:rPr>
              <w:b/>
              <w:bCs/>
            </w:rPr>
            <w:id w:val="21154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4032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8368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4F67E8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L'apprentissage</w:t>
            </w:r>
          </w:p>
        </w:tc>
        <w:sdt>
          <w:sdtPr>
            <w:rPr>
              <w:b/>
              <w:bCs/>
            </w:rPr>
            <w:id w:val="40904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0006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4784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062444" w:rsidP="00821E33">
            <w:r>
              <w:t>D</w:t>
            </w:r>
            <w:r w:rsidR="007525ED">
              <w:t>épasser</w:t>
            </w:r>
            <w:r>
              <w:t xml:space="preserve"> les</w:t>
            </w:r>
            <w:r w:rsidR="00821E33" w:rsidRPr="00351156">
              <w:t xml:space="preserve"> niveaux de mémorisation et de compréhension</w:t>
            </w:r>
          </w:p>
        </w:tc>
        <w:sdt>
          <w:sdtPr>
            <w:rPr>
              <w:b/>
              <w:bCs/>
            </w:rPr>
            <w:id w:val="-188716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1787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7361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Procéder du général au particulier</w:t>
            </w:r>
          </w:p>
        </w:tc>
        <w:sdt>
          <w:sdtPr>
            <w:rPr>
              <w:b/>
              <w:bCs/>
            </w:rPr>
            <w:id w:val="-51992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0871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42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Décrire ce que l'apprenant devra être capable de faire</w:t>
            </w:r>
          </w:p>
        </w:tc>
        <w:sdt>
          <w:sdtPr>
            <w:rPr>
              <w:b/>
              <w:bCs/>
            </w:rPr>
            <w:id w:val="-20279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5628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6412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Préciser les niveaux à atteindre (mémorisation, compréhension, application, analyse, synthèse, jugement, ...)</w:t>
            </w:r>
          </w:p>
        </w:tc>
        <w:sdt>
          <w:sdtPr>
            <w:rPr>
              <w:b/>
              <w:bCs/>
            </w:rPr>
            <w:id w:val="-116508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1231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2958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Utiliser des verbes d'action caractérisant le comportement observable et mesurable</w:t>
            </w:r>
          </w:p>
        </w:tc>
        <w:sdt>
          <w:sdtPr>
            <w:rPr>
              <w:b/>
              <w:bCs/>
            </w:rPr>
            <w:id w:val="-149517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5995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5928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shd w:val="clear" w:color="auto" w:fill="C2D69B" w:themeFill="accent3" w:themeFillTint="99"/>
            <w:noWrap/>
            <w:hideMark/>
          </w:tcPr>
          <w:p w:rsidR="00821E33" w:rsidRPr="00351156" w:rsidRDefault="00821E33" w:rsidP="00821E33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Tests</w:t>
            </w:r>
            <w:r w:rsidR="00E23EA9">
              <w:rPr>
                <w:b/>
                <w:bCs/>
              </w:rPr>
              <w:t xml:space="preserve"> </w:t>
            </w:r>
            <w:r w:rsidR="00E23EA9" w:rsidRPr="00E23EA9">
              <w:rPr>
                <w:b/>
                <w:bCs/>
              </w:rPr>
              <w:t>(pré-test)</w:t>
            </w:r>
          </w:p>
        </w:tc>
        <w:tc>
          <w:tcPr>
            <w:tcW w:w="2976" w:type="dxa"/>
            <w:gridSpan w:val="3"/>
            <w:vAlign w:val="center"/>
          </w:tcPr>
          <w:p w:rsidR="00821E33" w:rsidRPr="00351156" w:rsidRDefault="00821E33" w:rsidP="00821E33">
            <w:pPr>
              <w:jc w:val="center"/>
              <w:rPr>
                <w:b/>
                <w:bCs/>
              </w:rPr>
            </w:pPr>
          </w:p>
        </w:tc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Le test des objectifs (pré-test)</w:t>
            </w:r>
          </w:p>
        </w:tc>
        <w:sdt>
          <w:sdtPr>
            <w:rPr>
              <w:b/>
              <w:bCs/>
            </w:rPr>
            <w:id w:val="-8361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3921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6655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E23EA9" w:rsidRPr="00351156" w:rsidTr="007751E1">
        <w:trPr>
          <w:cantSplit/>
          <w:trHeight w:val="227"/>
        </w:trPr>
        <w:tc>
          <w:tcPr>
            <w:tcW w:w="7786" w:type="dxa"/>
            <w:shd w:val="clear" w:color="auto" w:fill="C2D69B" w:themeFill="accent3" w:themeFillTint="99"/>
            <w:noWrap/>
          </w:tcPr>
          <w:p w:rsidR="00E23EA9" w:rsidRPr="00E23EA9" w:rsidRDefault="00E23EA9" w:rsidP="00821E33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Tests</w:t>
            </w:r>
            <w:r>
              <w:rPr>
                <w:b/>
                <w:bCs/>
              </w:rPr>
              <w:t xml:space="preserve"> </w:t>
            </w:r>
            <w:r w:rsidRPr="00E23EA9">
              <w:rPr>
                <w:b/>
                <w:bCs/>
              </w:rPr>
              <w:t>(test d'entrée)</w:t>
            </w:r>
          </w:p>
        </w:tc>
        <w:tc>
          <w:tcPr>
            <w:tcW w:w="2976" w:type="dxa"/>
            <w:gridSpan w:val="3"/>
            <w:vAlign w:val="center"/>
          </w:tcPr>
          <w:p w:rsidR="00E23EA9" w:rsidRDefault="00E23EA9" w:rsidP="00821E33">
            <w:pPr>
              <w:jc w:val="center"/>
              <w:rPr>
                <w:b/>
                <w:bCs/>
              </w:rPr>
            </w:pPr>
          </w:p>
        </w:tc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Le test des pré-requis (test d'entrée)</w:t>
            </w:r>
          </w:p>
        </w:tc>
        <w:sdt>
          <w:sdtPr>
            <w:rPr>
              <w:b/>
              <w:bCs/>
            </w:rPr>
            <w:id w:val="-41092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1846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2216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 xml:space="preserve">Respecter le principe de polyvalence </w:t>
            </w:r>
          </w:p>
        </w:tc>
        <w:sdt>
          <w:sdtPr>
            <w:rPr>
              <w:b/>
              <w:bCs/>
            </w:rPr>
            <w:id w:val="-127925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9991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7934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7751E1">
        <w:trPr>
          <w:cantSplit/>
          <w:trHeight w:val="227"/>
        </w:trPr>
        <w:tc>
          <w:tcPr>
            <w:tcW w:w="7786" w:type="dxa"/>
            <w:noWrap/>
            <w:hideMark/>
          </w:tcPr>
          <w:p w:rsidR="00821E33" w:rsidRPr="00351156" w:rsidRDefault="00821E33" w:rsidP="00821E33">
            <w:r w:rsidRPr="00351156">
              <w:t>Le test d'entrée englobe toutes les connaissances nécessaires à l’apprenant pour suivre le cours</w:t>
            </w:r>
          </w:p>
        </w:tc>
        <w:sdt>
          <w:sdtPr>
            <w:rPr>
              <w:b/>
              <w:bCs/>
            </w:rPr>
            <w:id w:val="-25536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6703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8" w:type="dxa"/>
                <w:vAlign w:val="center"/>
              </w:tcPr>
              <w:p w:rsidR="00821E33" w:rsidRPr="00351156" w:rsidRDefault="00EF06E2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5171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00950" w:rsidRPr="00351156" w:rsidTr="007751E1">
        <w:trPr>
          <w:cantSplit/>
          <w:trHeight w:val="227"/>
        </w:trPr>
        <w:tc>
          <w:tcPr>
            <w:tcW w:w="7786" w:type="dxa"/>
            <w:shd w:val="clear" w:color="auto" w:fill="FFFFFF" w:themeFill="background1"/>
            <w:noWrap/>
          </w:tcPr>
          <w:p w:rsidR="00700950" w:rsidRPr="00625A31" w:rsidRDefault="00700950" w:rsidP="0082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fréquence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0950" w:rsidRDefault="009D54D1" w:rsidP="0077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700950" w:rsidRDefault="009D54D1" w:rsidP="0077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700950" w:rsidRDefault="009D54D1" w:rsidP="0077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00950" w:rsidRPr="00351156" w:rsidTr="007751E1">
        <w:trPr>
          <w:cantSplit/>
          <w:trHeight w:val="227"/>
        </w:trPr>
        <w:tc>
          <w:tcPr>
            <w:tcW w:w="7786" w:type="dxa"/>
            <w:shd w:val="clear" w:color="auto" w:fill="FFFFFF" w:themeFill="background1"/>
            <w:noWrap/>
          </w:tcPr>
          <w:p w:rsidR="00700950" w:rsidRDefault="00700950" w:rsidP="0082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(Fréqu</w:t>
            </w:r>
            <w:r w:rsidR="00EF06E2">
              <w:rPr>
                <w:b/>
                <w:bCs/>
              </w:rPr>
              <w:t>ence / Nombre des critères)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0950" w:rsidRPr="00241526" w:rsidRDefault="00EF06E2" w:rsidP="0077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=B22/16 \# "# ##0,00" </w:instrText>
            </w:r>
            <w:r>
              <w:rPr>
                <w:b/>
                <w:bCs/>
              </w:rPr>
              <w:fldChar w:fldCharType="separate"/>
            </w:r>
            <w:r w:rsidR="009D54D1">
              <w:rPr>
                <w:b/>
                <w:bCs/>
                <w:noProof/>
              </w:rPr>
              <w:t>0,31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700950" w:rsidRPr="00241526" w:rsidRDefault="00EF06E2" w:rsidP="0077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=c22/16 \# "# ##0,00" </w:instrText>
            </w:r>
            <w:r>
              <w:rPr>
                <w:b/>
                <w:bCs/>
              </w:rPr>
              <w:fldChar w:fldCharType="separate"/>
            </w:r>
            <w:r w:rsidR="009D54D1">
              <w:rPr>
                <w:b/>
                <w:bCs/>
                <w:noProof/>
              </w:rPr>
              <w:t xml:space="preserve">   0,06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700950" w:rsidRPr="00241526" w:rsidRDefault="00EF06E2" w:rsidP="0077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=D22/16 \# "# ##0,00" </w:instrText>
            </w:r>
            <w:r>
              <w:rPr>
                <w:b/>
                <w:bCs/>
              </w:rPr>
              <w:fldChar w:fldCharType="separate"/>
            </w:r>
            <w:r w:rsidR="009D54D1">
              <w:rPr>
                <w:b/>
                <w:bCs/>
                <w:noProof/>
              </w:rPr>
              <w:t xml:space="preserve"> 0,63</w:t>
            </w:r>
            <w:r>
              <w:rPr>
                <w:b/>
                <w:bCs/>
              </w:rPr>
              <w:fldChar w:fldCharType="end"/>
            </w:r>
          </w:p>
        </w:tc>
      </w:tr>
      <w:tr w:rsidR="00700950" w:rsidRPr="00351156" w:rsidTr="007751E1">
        <w:trPr>
          <w:cantSplit/>
          <w:trHeight w:val="227"/>
        </w:trPr>
        <w:tc>
          <w:tcPr>
            <w:tcW w:w="7786" w:type="dxa"/>
            <w:shd w:val="clear" w:color="auto" w:fill="FFFFFF" w:themeFill="background1"/>
            <w:noWrap/>
          </w:tcPr>
          <w:p w:rsidR="00700950" w:rsidRDefault="00EF06E2" w:rsidP="00EF06E2">
            <w:pPr>
              <w:jc w:val="center"/>
              <w:rPr>
                <w:b/>
                <w:bCs/>
              </w:rPr>
            </w:pPr>
            <w:r w:rsidRPr="00EF06E2">
              <w:rPr>
                <w:b/>
                <w:bCs/>
              </w:rPr>
              <w:t>(Fréquence / Nombre des critères) x100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0950" w:rsidRPr="00241526" w:rsidRDefault="00EF06E2" w:rsidP="0077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=B23*100 \# "0,00 %" </w:instrText>
            </w:r>
            <w:r>
              <w:rPr>
                <w:b/>
                <w:bCs/>
              </w:rPr>
              <w:fldChar w:fldCharType="separate"/>
            </w:r>
            <w:r w:rsidR="009D54D1">
              <w:rPr>
                <w:b/>
                <w:bCs/>
                <w:noProof/>
              </w:rPr>
              <w:t>31,00 %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700950" w:rsidRPr="00241526" w:rsidRDefault="009D54D1" w:rsidP="0077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=C23*100 \# "0,00 %"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6,00 %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700950" w:rsidRPr="00241526" w:rsidRDefault="009D54D1" w:rsidP="0077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=D23*100 \# "0,00 %"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63,00 %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2C1994" w:rsidRDefault="002C1994" w:rsidP="006F42E5">
      <w:pPr>
        <w:spacing w:after="0" w:line="240" w:lineRule="auto"/>
      </w:pPr>
    </w:p>
    <w:p w:rsidR="002C1994" w:rsidRDefault="002C1994">
      <w:r>
        <w:br w:type="page"/>
      </w:r>
    </w:p>
    <w:p w:rsidR="00D871F9" w:rsidRDefault="00D871F9" w:rsidP="006F42E5">
      <w:pPr>
        <w:spacing w:after="0" w:line="240" w:lineRule="auto"/>
      </w:pPr>
    </w:p>
    <w:p w:rsidR="002C1994" w:rsidRDefault="002C1994" w:rsidP="006F42E5">
      <w:pPr>
        <w:spacing w:after="0" w:line="240" w:lineRule="auto"/>
      </w:pPr>
    </w:p>
    <w:p w:rsidR="002C1994" w:rsidRDefault="002C1994" w:rsidP="006F42E5">
      <w:pPr>
        <w:spacing w:after="0" w:line="240" w:lineRule="auto"/>
      </w:pPr>
    </w:p>
    <w:p w:rsidR="002C1994" w:rsidRDefault="002C1994" w:rsidP="006F42E5">
      <w:pPr>
        <w:spacing w:after="0" w:line="240" w:lineRule="auto"/>
      </w:pPr>
    </w:p>
    <w:p w:rsidR="002C1994" w:rsidRDefault="002C1994" w:rsidP="006F42E5">
      <w:pPr>
        <w:spacing w:after="0" w:line="240" w:lineRule="auto"/>
      </w:pPr>
    </w:p>
    <w:tbl>
      <w:tblPr>
        <w:tblStyle w:val="Grilledutableau"/>
        <w:tblW w:w="10762" w:type="dxa"/>
        <w:tblInd w:w="-1015" w:type="dxa"/>
        <w:tblLook w:val="04A0" w:firstRow="1" w:lastRow="0" w:firstColumn="1" w:lastColumn="0" w:noHBand="0" w:noVBand="1"/>
      </w:tblPr>
      <w:tblGrid>
        <w:gridCol w:w="7644"/>
        <w:gridCol w:w="992"/>
        <w:gridCol w:w="1112"/>
        <w:gridCol w:w="1014"/>
      </w:tblGrid>
      <w:tr w:rsidR="00A44BE0" w:rsidRPr="00351156" w:rsidTr="000F4910">
        <w:trPr>
          <w:cantSplit/>
          <w:trHeight w:val="227"/>
        </w:trPr>
        <w:tc>
          <w:tcPr>
            <w:tcW w:w="7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44BE0" w:rsidRPr="00D15045" w:rsidRDefault="00D871F9" w:rsidP="007751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="00A44BE0" w:rsidRPr="005545E6">
              <w:rPr>
                <w:b/>
                <w:bCs/>
                <w:sz w:val="32"/>
                <w:szCs w:val="32"/>
                <w:highlight w:val="cyan"/>
              </w:rPr>
              <w:t>3. Système d'apprentissage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4BE0" w:rsidRDefault="00A44BE0" w:rsidP="00B56981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4BE0" w:rsidRDefault="00A44BE0" w:rsidP="00B56981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4BE0" w:rsidRDefault="00A44BE0" w:rsidP="00B56981">
            <w:pPr>
              <w:spacing w:line="480" w:lineRule="auto"/>
              <w:rPr>
                <w:b/>
                <w:bCs/>
              </w:rPr>
            </w:pPr>
          </w:p>
        </w:tc>
      </w:tr>
      <w:tr w:rsidR="00A44BE0" w:rsidRPr="00351156" w:rsidTr="000F4910">
        <w:trPr>
          <w:cantSplit/>
          <w:trHeight w:val="227"/>
        </w:trPr>
        <w:tc>
          <w:tcPr>
            <w:tcW w:w="7644" w:type="dxa"/>
            <w:shd w:val="clear" w:color="auto" w:fill="auto"/>
            <w:noWrap/>
          </w:tcPr>
          <w:p w:rsidR="00A44BE0" w:rsidRPr="00351156" w:rsidRDefault="00A44BE0" w:rsidP="00D36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Critères dévaluations</w:t>
            </w:r>
          </w:p>
        </w:tc>
        <w:tc>
          <w:tcPr>
            <w:tcW w:w="992" w:type="dxa"/>
            <w:shd w:val="clear" w:color="auto" w:fill="auto"/>
          </w:tcPr>
          <w:p w:rsidR="00A44BE0" w:rsidRPr="00351156" w:rsidRDefault="00A44BE0" w:rsidP="007E271E">
            <w:pPr>
              <w:rPr>
                <w:b/>
                <w:bCs/>
              </w:rPr>
            </w:pPr>
            <w:r>
              <w:rPr>
                <w:b/>
                <w:bCs/>
              </w:rPr>
              <w:t>Non</w:t>
            </w:r>
          </w:p>
        </w:tc>
        <w:tc>
          <w:tcPr>
            <w:tcW w:w="1112" w:type="dxa"/>
            <w:shd w:val="clear" w:color="auto" w:fill="auto"/>
          </w:tcPr>
          <w:p w:rsidR="00A44BE0" w:rsidRPr="00351156" w:rsidRDefault="00A44BE0" w:rsidP="007E271E">
            <w:pPr>
              <w:rPr>
                <w:b/>
                <w:bCs/>
              </w:rPr>
            </w:pPr>
            <w:r>
              <w:rPr>
                <w:b/>
                <w:bCs/>
              </w:rPr>
              <w:t>Partiel</w:t>
            </w:r>
          </w:p>
        </w:tc>
        <w:tc>
          <w:tcPr>
            <w:tcW w:w="1014" w:type="dxa"/>
            <w:shd w:val="clear" w:color="auto" w:fill="auto"/>
          </w:tcPr>
          <w:p w:rsidR="00A44BE0" w:rsidRPr="00351156" w:rsidRDefault="00A44BE0" w:rsidP="007E27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Oui</w:t>
            </w:r>
          </w:p>
        </w:tc>
      </w:tr>
      <w:tr w:rsidR="00A44BE0" w:rsidRPr="00351156" w:rsidTr="000F4910">
        <w:trPr>
          <w:cantSplit/>
          <w:trHeight w:val="227"/>
        </w:trPr>
        <w:tc>
          <w:tcPr>
            <w:tcW w:w="7644" w:type="dxa"/>
            <w:shd w:val="clear" w:color="auto" w:fill="B2A1C7" w:themeFill="accent4" w:themeFillTint="99"/>
            <w:noWrap/>
            <w:hideMark/>
          </w:tcPr>
          <w:p w:rsidR="00A44BE0" w:rsidRPr="00351156" w:rsidRDefault="00A44BE0" w:rsidP="00351156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Contenu du cours</w:t>
            </w:r>
          </w:p>
        </w:tc>
        <w:tc>
          <w:tcPr>
            <w:tcW w:w="3118" w:type="dxa"/>
            <w:gridSpan w:val="3"/>
            <w:vAlign w:val="center"/>
          </w:tcPr>
          <w:p w:rsidR="00A44BE0" w:rsidRPr="00351156" w:rsidRDefault="00A44BE0" w:rsidP="007E271E">
            <w:pPr>
              <w:jc w:val="center"/>
              <w:rPr>
                <w:b/>
                <w:bCs/>
              </w:rPr>
            </w:pPr>
          </w:p>
        </w:tc>
      </w:tr>
      <w:tr w:rsidR="00A44BE0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A44BE0" w:rsidRPr="00351156" w:rsidRDefault="00A44BE0" w:rsidP="00351156">
            <w:r w:rsidRPr="00351156">
              <w:t>La description détaillée</w:t>
            </w:r>
          </w:p>
        </w:tc>
        <w:sdt>
          <w:sdtPr>
            <w:rPr>
              <w:b/>
              <w:bCs/>
            </w:rPr>
            <w:id w:val="-126853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6387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A44BE0" w:rsidRPr="00351156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4697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A44BE0" w:rsidRPr="00351156" w:rsidRDefault="00A44BE0" w:rsidP="00351156">
            <w:r w:rsidRPr="00351156">
              <w:t>Scindé en unités d'apprentissage basées sur une carte mentale</w:t>
            </w:r>
          </w:p>
        </w:tc>
        <w:sdt>
          <w:sdtPr>
            <w:rPr>
              <w:b/>
              <w:bCs/>
            </w:rPr>
            <w:id w:val="11102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6650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7159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A44BE0" w:rsidRPr="00351156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0F4910">
        <w:trPr>
          <w:cantSplit/>
          <w:trHeight w:val="227"/>
        </w:trPr>
        <w:tc>
          <w:tcPr>
            <w:tcW w:w="7644" w:type="dxa"/>
            <w:shd w:val="clear" w:color="auto" w:fill="B2A1C7" w:themeFill="accent4" w:themeFillTint="99"/>
            <w:noWrap/>
            <w:hideMark/>
          </w:tcPr>
          <w:p w:rsidR="00A44BE0" w:rsidRPr="00351156" w:rsidRDefault="00A44BE0" w:rsidP="00351156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Stratégies d'apprentissage</w:t>
            </w:r>
          </w:p>
        </w:tc>
        <w:tc>
          <w:tcPr>
            <w:tcW w:w="3118" w:type="dxa"/>
            <w:gridSpan w:val="3"/>
            <w:vAlign w:val="center"/>
          </w:tcPr>
          <w:p w:rsidR="00A44BE0" w:rsidRPr="00351156" w:rsidRDefault="00A44BE0" w:rsidP="007E271E">
            <w:pPr>
              <w:jc w:val="center"/>
              <w:rPr>
                <w:b/>
                <w:bCs/>
              </w:rPr>
            </w:pPr>
          </w:p>
        </w:tc>
      </w:tr>
      <w:tr w:rsidR="00A44BE0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A44BE0" w:rsidRPr="00351156" w:rsidRDefault="00A44BE0" w:rsidP="00351156">
            <w:r w:rsidRPr="00351156">
              <w:t>Basées sur une carte mentale</w:t>
            </w:r>
          </w:p>
        </w:tc>
        <w:sdt>
          <w:sdtPr>
            <w:rPr>
              <w:b/>
              <w:bCs/>
            </w:rPr>
            <w:id w:val="-148107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4324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A44BE0" w:rsidRPr="00351156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5501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A44BE0" w:rsidRPr="00351156" w:rsidRDefault="00A44BE0" w:rsidP="00351156">
            <w:r w:rsidRPr="00351156">
              <w:t>Les activités locales propres à chaque unité d'apprentissage</w:t>
            </w:r>
          </w:p>
        </w:tc>
        <w:sdt>
          <w:sdtPr>
            <w:rPr>
              <w:b/>
              <w:bCs/>
            </w:rPr>
            <w:id w:val="47966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8562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0331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A44BE0" w:rsidRPr="00351156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44BE0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A44BE0" w:rsidRPr="00351156" w:rsidRDefault="00A44BE0" w:rsidP="00351156">
            <w:r w:rsidRPr="00351156">
              <w:t>La stratégie de remédiation</w:t>
            </w:r>
          </w:p>
        </w:tc>
        <w:sdt>
          <w:sdtPr>
            <w:rPr>
              <w:b/>
              <w:bCs/>
            </w:rPr>
            <w:id w:val="379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44BE0" w:rsidRPr="00351156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9117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9378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A44BE0" w:rsidRPr="00351156" w:rsidRDefault="00A44BE0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D12EE" w:rsidRPr="00351156" w:rsidTr="000F4910">
        <w:trPr>
          <w:cantSplit/>
          <w:trHeight w:val="227"/>
        </w:trPr>
        <w:tc>
          <w:tcPr>
            <w:tcW w:w="7644" w:type="dxa"/>
            <w:noWrap/>
          </w:tcPr>
          <w:p w:rsidR="007D12EE" w:rsidRPr="00351156" w:rsidRDefault="007D12EE" w:rsidP="00351156">
            <w:r w:rsidRPr="00DA7EEC">
              <w:t>La présence d’une évaluation à la fin de chaque unité d'apprentissage</w:t>
            </w:r>
          </w:p>
        </w:tc>
        <w:sdt>
          <w:sdtPr>
            <w:rPr>
              <w:b/>
              <w:bCs/>
            </w:rPr>
            <w:id w:val="106129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12EE" w:rsidRPr="00351156" w:rsidRDefault="007D12EE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2548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7D12EE" w:rsidRPr="00351156" w:rsidRDefault="007D12EE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0318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7D12EE" w:rsidRPr="00351156" w:rsidRDefault="0037708E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D12EE" w:rsidRPr="00351156" w:rsidTr="000F4910">
        <w:trPr>
          <w:cantSplit/>
          <w:trHeight w:val="227"/>
        </w:trPr>
        <w:tc>
          <w:tcPr>
            <w:tcW w:w="7644" w:type="dxa"/>
            <w:noWrap/>
          </w:tcPr>
          <w:p w:rsidR="007D12EE" w:rsidRPr="00DA7EEC" w:rsidRDefault="007D12EE" w:rsidP="00351156">
            <w:r w:rsidRPr="007D12EE">
              <w:t>La structure d’orientation basée sur le feedback pour chaque unité d'apprentissage</w:t>
            </w:r>
          </w:p>
        </w:tc>
        <w:sdt>
          <w:sdtPr>
            <w:rPr>
              <w:b/>
              <w:bCs/>
            </w:rPr>
            <w:id w:val="173358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12EE" w:rsidRPr="00351156" w:rsidRDefault="007D12EE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8876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7D12EE" w:rsidRPr="00351156" w:rsidRDefault="007D12EE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1278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7D12EE" w:rsidRPr="00351156" w:rsidRDefault="0037708E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D3876" w:rsidRPr="00351156" w:rsidTr="000F4910">
        <w:trPr>
          <w:cantSplit/>
          <w:trHeight w:val="227"/>
        </w:trPr>
        <w:tc>
          <w:tcPr>
            <w:tcW w:w="7644" w:type="dxa"/>
            <w:shd w:val="clear" w:color="auto" w:fill="B2A1C7" w:themeFill="accent4" w:themeFillTint="99"/>
            <w:noWrap/>
          </w:tcPr>
          <w:p w:rsidR="000D3876" w:rsidRPr="00351156" w:rsidRDefault="000D3876" w:rsidP="00D36E7E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Relier les unités d'apprentissage</w:t>
            </w:r>
          </w:p>
        </w:tc>
        <w:tc>
          <w:tcPr>
            <w:tcW w:w="3118" w:type="dxa"/>
            <w:gridSpan w:val="3"/>
            <w:vAlign w:val="center"/>
          </w:tcPr>
          <w:p w:rsidR="000D3876" w:rsidRPr="00351156" w:rsidRDefault="000D3876" w:rsidP="00D36E7E">
            <w:pPr>
              <w:jc w:val="center"/>
              <w:rPr>
                <w:b/>
                <w:bCs/>
              </w:rPr>
            </w:pPr>
          </w:p>
        </w:tc>
      </w:tr>
      <w:tr w:rsidR="000D3876" w:rsidRPr="00351156" w:rsidTr="000F4910">
        <w:trPr>
          <w:cantSplit/>
          <w:trHeight w:val="227"/>
        </w:trPr>
        <w:tc>
          <w:tcPr>
            <w:tcW w:w="7644" w:type="dxa"/>
            <w:noWrap/>
          </w:tcPr>
          <w:p w:rsidR="000D3876" w:rsidRPr="00351156" w:rsidRDefault="000D3876" w:rsidP="00D36E7E">
            <w:r w:rsidRPr="00351156">
              <w:t>La division du cours en unités d’apprentissage</w:t>
            </w:r>
          </w:p>
        </w:tc>
        <w:sdt>
          <w:sdtPr>
            <w:rPr>
              <w:b/>
              <w:bCs/>
            </w:rPr>
            <w:id w:val="-192540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D3876" w:rsidRPr="00351156" w:rsidRDefault="000D3876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9628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0D3876" w:rsidRPr="00351156" w:rsidRDefault="000D3876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2570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0D3876" w:rsidRPr="00351156" w:rsidRDefault="0037708E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D3876" w:rsidRPr="00351156" w:rsidTr="000F4910">
        <w:trPr>
          <w:cantSplit/>
          <w:trHeight w:val="227"/>
        </w:trPr>
        <w:tc>
          <w:tcPr>
            <w:tcW w:w="7644" w:type="dxa"/>
            <w:noWrap/>
          </w:tcPr>
          <w:p w:rsidR="000D3876" w:rsidRPr="00351156" w:rsidRDefault="000D3876" w:rsidP="00D36E7E">
            <w:r w:rsidRPr="00351156">
              <w:t>La structuration basée sur la carte mentale fournie</w:t>
            </w:r>
          </w:p>
        </w:tc>
        <w:sdt>
          <w:sdtPr>
            <w:rPr>
              <w:b/>
              <w:bCs/>
            </w:rPr>
            <w:id w:val="-83629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D3876" w:rsidRPr="00351156" w:rsidRDefault="000D3876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5975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0D3876" w:rsidRPr="00351156" w:rsidRDefault="0037708E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1697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0D3876" w:rsidRPr="00351156" w:rsidRDefault="000D3876" w:rsidP="00D36E7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D3876" w:rsidRPr="00351156" w:rsidTr="000F4910">
        <w:trPr>
          <w:cantSplit/>
          <w:trHeight w:val="227"/>
        </w:trPr>
        <w:tc>
          <w:tcPr>
            <w:tcW w:w="7644" w:type="dxa"/>
            <w:shd w:val="clear" w:color="auto" w:fill="B2A1C7" w:themeFill="accent4" w:themeFillTint="99"/>
            <w:noWrap/>
            <w:hideMark/>
          </w:tcPr>
          <w:p w:rsidR="000D3876" w:rsidRPr="00351156" w:rsidRDefault="000D3876" w:rsidP="00351156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Ressources</w:t>
            </w:r>
          </w:p>
        </w:tc>
        <w:tc>
          <w:tcPr>
            <w:tcW w:w="3118" w:type="dxa"/>
            <w:gridSpan w:val="3"/>
            <w:vAlign w:val="center"/>
          </w:tcPr>
          <w:p w:rsidR="000D3876" w:rsidRPr="00351156" w:rsidRDefault="000D3876" w:rsidP="007E271E">
            <w:pPr>
              <w:jc w:val="center"/>
              <w:rPr>
                <w:b/>
                <w:bCs/>
              </w:rPr>
            </w:pPr>
          </w:p>
        </w:tc>
      </w:tr>
      <w:tr w:rsidR="000D3876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0D3876" w:rsidRPr="00351156" w:rsidRDefault="000D3876" w:rsidP="00351156">
            <w:r w:rsidRPr="00351156">
              <w:t>Les aides à l'apprentissage</w:t>
            </w:r>
          </w:p>
        </w:tc>
        <w:sdt>
          <w:sdtPr>
            <w:rPr>
              <w:b/>
              <w:bCs/>
            </w:rPr>
            <w:id w:val="-69022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D3876" w:rsidRPr="00FC44B8" w:rsidRDefault="004C79DE" w:rsidP="007E271E">
                <w:pPr>
                  <w:jc w:val="center"/>
                  <w:rPr>
                    <w:b/>
                    <w:bCs/>
                  </w:rPr>
                </w:pPr>
                <w:r w:rsidRPr="00FC44B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241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0D3876" w:rsidRPr="00FC44B8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2037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0D3876" w:rsidRPr="00351156" w:rsidRDefault="00523B6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D3876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0D3876" w:rsidRPr="00351156" w:rsidRDefault="000D3876" w:rsidP="00351156">
            <w:r w:rsidRPr="00351156">
              <w:t>La diversité des activités et l'adaptation à chaque unité d'apprentissage</w:t>
            </w:r>
          </w:p>
        </w:tc>
        <w:sdt>
          <w:sdtPr>
            <w:rPr>
              <w:b/>
              <w:bCs/>
            </w:rPr>
            <w:id w:val="112481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D3876" w:rsidRPr="00FC44B8" w:rsidRDefault="004C79DE" w:rsidP="007E271E">
                <w:pPr>
                  <w:jc w:val="center"/>
                  <w:rPr>
                    <w:b/>
                    <w:bCs/>
                  </w:rPr>
                </w:pPr>
                <w:r w:rsidRPr="00FC44B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5635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0D3876" w:rsidRPr="00FC44B8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9405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0D3876" w:rsidRPr="00351156" w:rsidRDefault="000D3876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D3876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0D3876" w:rsidRPr="00351156" w:rsidRDefault="000D3876" w:rsidP="00351156">
            <w:r w:rsidRPr="00351156">
              <w:t>L'utilisation d'une carte conceptuelle pour présenter les unités</w:t>
            </w:r>
          </w:p>
        </w:tc>
        <w:sdt>
          <w:sdtPr>
            <w:rPr>
              <w:b/>
              <w:bCs/>
            </w:rPr>
            <w:id w:val="50809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D3876" w:rsidRPr="00351156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800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0D3876" w:rsidRPr="00351156" w:rsidRDefault="000D3876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4037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0D3876" w:rsidRPr="00351156" w:rsidRDefault="000D3876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D3876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0D3876" w:rsidRPr="00351156" w:rsidRDefault="000D3876" w:rsidP="00384B02">
            <w:r w:rsidRPr="00351156">
              <w:t xml:space="preserve">L'argumentation par des ressources pédagogiques variées </w:t>
            </w:r>
            <w:r>
              <w:t>(vidéos, images, tableaux…etc</w:t>
            </w:r>
            <w:r w:rsidRPr="00351156">
              <w:t>)</w:t>
            </w:r>
          </w:p>
        </w:tc>
        <w:sdt>
          <w:sdtPr>
            <w:rPr>
              <w:b/>
              <w:bCs/>
            </w:rPr>
            <w:id w:val="-168465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D3876" w:rsidRPr="00351156" w:rsidRDefault="000D3876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4176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0D3876" w:rsidRPr="00351156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0392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0D3876" w:rsidRPr="00351156" w:rsidRDefault="000D3876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D3876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0D3876" w:rsidRPr="00351156" w:rsidRDefault="000D3876" w:rsidP="00351156">
            <w:r w:rsidRPr="00351156">
              <w:t>La progression logique des apprentissages</w:t>
            </w:r>
          </w:p>
        </w:tc>
        <w:sdt>
          <w:sdtPr>
            <w:rPr>
              <w:b/>
              <w:bCs/>
            </w:rPr>
            <w:id w:val="-18090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D3876" w:rsidRPr="00351156" w:rsidRDefault="000D3876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3137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0D3876" w:rsidRPr="00351156" w:rsidRDefault="000D3876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8482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0D3876" w:rsidRPr="00351156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D3876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0D3876" w:rsidRPr="00351156" w:rsidRDefault="000D3876" w:rsidP="00351156">
            <w:r w:rsidRPr="00351156">
              <w:t>La pertinence des moyens choisis en fonction des cibles d'apprentissage</w:t>
            </w:r>
          </w:p>
        </w:tc>
        <w:sdt>
          <w:sdtPr>
            <w:rPr>
              <w:b/>
              <w:bCs/>
            </w:rPr>
            <w:id w:val="157330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D3876" w:rsidRPr="00351156" w:rsidRDefault="000D3876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072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0D3876" w:rsidRPr="00351156" w:rsidRDefault="00B6652A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9454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0D3876" w:rsidRPr="00351156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D3876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0D3876" w:rsidRPr="00351156" w:rsidRDefault="000D3876" w:rsidP="00351156">
            <w:r w:rsidRPr="00351156">
              <w:t>Le degré de diversité des activités proposées pour atteindre les objectifs de la formation</w:t>
            </w:r>
          </w:p>
        </w:tc>
        <w:sdt>
          <w:sdtPr>
            <w:rPr>
              <w:b/>
              <w:bCs/>
            </w:rPr>
            <w:id w:val="125602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D3876" w:rsidRPr="00351156" w:rsidRDefault="000D3876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9072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0D3876" w:rsidRPr="00351156" w:rsidRDefault="000D3876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0350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0D3876" w:rsidRPr="00351156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D3876" w:rsidRPr="00351156" w:rsidTr="000F4910">
        <w:trPr>
          <w:cantSplit/>
          <w:trHeight w:val="227"/>
        </w:trPr>
        <w:tc>
          <w:tcPr>
            <w:tcW w:w="7644" w:type="dxa"/>
            <w:noWrap/>
            <w:hideMark/>
          </w:tcPr>
          <w:p w:rsidR="000D3876" w:rsidRPr="00351156" w:rsidRDefault="000D3876" w:rsidP="00351156">
            <w:r w:rsidRPr="00351156">
              <w:t>L'utilisation des aides cognitives (glossaire, abréviations, cartes conceptuelles…)</w:t>
            </w:r>
          </w:p>
        </w:tc>
        <w:sdt>
          <w:sdtPr>
            <w:rPr>
              <w:b/>
              <w:bCs/>
            </w:rPr>
            <w:id w:val="113159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D3876" w:rsidRPr="00351156" w:rsidRDefault="00B6652A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1530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vAlign w:val="center"/>
              </w:tcPr>
              <w:p w:rsidR="000D3876" w:rsidRPr="00351156" w:rsidRDefault="0037708E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2800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vAlign w:val="center"/>
              </w:tcPr>
              <w:p w:rsidR="000D3876" w:rsidRPr="00351156" w:rsidRDefault="000D3876" w:rsidP="007E271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A5B92" w:rsidRPr="00351156" w:rsidTr="000F4910">
        <w:trPr>
          <w:cantSplit/>
          <w:trHeight w:val="227"/>
        </w:trPr>
        <w:tc>
          <w:tcPr>
            <w:tcW w:w="7644" w:type="dxa"/>
            <w:shd w:val="clear" w:color="auto" w:fill="FFFFFF" w:themeFill="background1"/>
            <w:noWrap/>
          </w:tcPr>
          <w:p w:rsidR="006A5B92" w:rsidRPr="00625A31" w:rsidRDefault="006A5B92" w:rsidP="00D36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fréquence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B92" w:rsidRDefault="006A5B92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6A5B92" w:rsidRDefault="006A5B92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6A5B92" w:rsidRDefault="006A5B92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A5B92" w:rsidRPr="00351156" w:rsidTr="000F4910">
        <w:trPr>
          <w:cantSplit/>
          <w:trHeight w:val="227"/>
        </w:trPr>
        <w:tc>
          <w:tcPr>
            <w:tcW w:w="7644" w:type="dxa"/>
            <w:shd w:val="clear" w:color="auto" w:fill="FFFFFF" w:themeFill="background1"/>
            <w:noWrap/>
          </w:tcPr>
          <w:p w:rsidR="006A5B92" w:rsidRDefault="006A5B92" w:rsidP="005B2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(Fréquence / Nombre des critères)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B92" w:rsidRPr="00241526" w:rsidRDefault="006A5B92" w:rsidP="00C7301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=B24/17 \# "# ##0,00"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 xml:space="preserve">   0,29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6A5B92" w:rsidRPr="00241526" w:rsidRDefault="006A5B92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=c24/17 \# "# ##0,00"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 xml:space="preserve">   0,12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6A5B92" w:rsidRPr="00241526" w:rsidRDefault="006A5B92" w:rsidP="00C7301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=D24/17 \# "# ##0,00"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 xml:space="preserve">   0,59</w:t>
            </w:r>
            <w:r>
              <w:rPr>
                <w:b/>
                <w:bCs/>
              </w:rPr>
              <w:fldChar w:fldCharType="end"/>
            </w:r>
          </w:p>
        </w:tc>
      </w:tr>
      <w:tr w:rsidR="006A5B92" w:rsidRPr="00351156" w:rsidTr="000F4910">
        <w:trPr>
          <w:cantSplit/>
          <w:trHeight w:val="227"/>
        </w:trPr>
        <w:tc>
          <w:tcPr>
            <w:tcW w:w="7644" w:type="dxa"/>
            <w:shd w:val="clear" w:color="auto" w:fill="FFFFFF" w:themeFill="background1"/>
            <w:noWrap/>
          </w:tcPr>
          <w:p w:rsidR="006A5B92" w:rsidRDefault="006A5B92" w:rsidP="005B265E">
            <w:pPr>
              <w:jc w:val="center"/>
              <w:rPr>
                <w:b/>
                <w:bCs/>
              </w:rPr>
            </w:pPr>
            <w:r w:rsidRPr="00477292">
              <w:rPr>
                <w:b/>
                <w:bCs/>
              </w:rPr>
              <w:t>(Fréquence / Nombre des critères) x100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B92" w:rsidRPr="00241526" w:rsidRDefault="006A5B92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=B25*100 \# "0,00 %"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29,00 %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6A5B92" w:rsidRPr="00241526" w:rsidRDefault="006A5B92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=C25*100 \# "0,00 %"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12,00 %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6A5B92" w:rsidRPr="00241526" w:rsidRDefault="006A5B92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=D25*100 \# "0,00 %"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59,00 %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2C1994" w:rsidRDefault="002C1994" w:rsidP="006F42E5">
      <w:pPr>
        <w:spacing w:after="0" w:line="240" w:lineRule="auto"/>
      </w:pPr>
    </w:p>
    <w:p w:rsidR="002C1994" w:rsidRDefault="002C1994">
      <w:r>
        <w:br w:type="page"/>
      </w:r>
    </w:p>
    <w:p w:rsidR="00ED04F1" w:rsidRDefault="00ED04F1" w:rsidP="006F42E5">
      <w:pPr>
        <w:spacing w:after="0" w:line="240" w:lineRule="auto"/>
      </w:pPr>
    </w:p>
    <w:p w:rsidR="002C1994" w:rsidRDefault="002C1994" w:rsidP="006F42E5">
      <w:pPr>
        <w:spacing w:after="0" w:line="240" w:lineRule="auto"/>
      </w:pPr>
    </w:p>
    <w:p w:rsidR="002C1994" w:rsidRDefault="002C1994" w:rsidP="006F42E5">
      <w:pPr>
        <w:spacing w:after="0" w:line="240" w:lineRule="auto"/>
      </w:pPr>
    </w:p>
    <w:p w:rsidR="002C1994" w:rsidRDefault="002C1994" w:rsidP="006F42E5">
      <w:pPr>
        <w:spacing w:after="0" w:line="240" w:lineRule="auto"/>
      </w:pPr>
    </w:p>
    <w:p w:rsidR="002C1994" w:rsidRDefault="002C1994" w:rsidP="006F42E5">
      <w:pPr>
        <w:spacing w:after="0" w:line="240" w:lineRule="auto"/>
      </w:pPr>
    </w:p>
    <w:tbl>
      <w:tblPr>
        <w:tblStyle w:val="Grilledutableau"/>
        <w:tblW w:w="10762" w:type="dxa"/>
        <w:tblInd w:w="-1015" w:type="dxa"/>
        <w:tblLook w:val="04A0" w:firstRow="1" w:lastRow="0" w:firstColumn="1" w:lastColumn="0" w:noHBand="0" w:noVBand="1"/>
      </w:tblPr>
      <w:tblGrid>
        <w:gridCol w:w="7644"/>
        <w:gridCol w:w="992"/>
        <w:gridCol w:w="1114"/>
        <w:gridCol w:w="1012"/>
      </w:tblGrid>
      <w:tr w:rsidR="00821E33" w:rsidRPr="00351156" w:rsidTr="005C6F4C">
        <w:trPr>
          <w:cantSplit/>
          <w:trHeight w:val="283"/>
        </w:trPr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E33" w:rsidRPr="00351156" w:rsidRDefault="00821E33" w:rsidP="00B56981">
            <w:pPr>
              <w:spacing w:line="480" w:lineRule="auto"/>
              <w:jc w:val="center"/>
              <w:rPr>
                <w:b/>
                <w:bCs/>
              </w:rPr>
            </w:pPr>
            <w:r w:rsidRPr="005545E6">
              <w:rPr>
                <w:b/>
                <w:bCs/>
                <w:sz w:val="32"/>
                <w:szCs w:val="32"/>
                <w:highlight w:val="cyan"/>
              </w:rPr>
              <w:t>4. Système de sortie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E33" w:rsidRDefault="00821E33" w:rsidP="00B56981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E33" w:rsidRDefault="00821E33" w:rsidP="00B56981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E33" w:rsidRDefault="00821E33" w:rsidP="00B56981">
            <w:pPr>
              <w:spacing w:line="480" w:lineRule="auto"/>
              <w:rPr>
                <w:b/>
                <w:bCs/>
              </w:rPr>
            </w:pPr>
          </w:p>
        </w:tc>
      </w:tr>
      <w:tr w:rsidR="00821E33" w:rsidRPr="00351156" w:rsidTr="005C6F4C">
        <w:trPr>
          <w:cantSplit/>
          <w:trHeight w:val="283"/>
        </w:trPr>
        <w:tc>
          <w:tcPr>
            <w:tcW w:w="7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21E33" w:rsidRPr="00351156" w:rsidRDefault="00821E33" w:rsidP="0082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Critères dévaluations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21E33" w:rsidRPr="00351156" w:rsidRDefault="00821E33" w:rsidP="00821E33">
            <w:pPr>
              <w:rPr>
                <w:b/>
                <w:bCs/>
              </w:rPr>
            </w:pPr>
            <w:r>
              <w:rPr>
                <w:b/>
                <w:bCs/>
              </w:rPr>
              <w:t>Non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</w:tcPr>
          <w:p w:rsidR="00821E33" w:rsidRPr="00351156" w:rsidRDefault="00821E33" w:rsidP="00821E33">
            <w:pPr>
              <w:rPr>
                <w:b/>
                <w:bCs/>
              </w:rPr>
            </w:pPr>
            <w:r>
              <w:rPr>
                <w:b/>
                <w:bCs/>
              </w:rPr>
              <w:t>Partiel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821E33" w:rsidRPr="00351156" w:rsidRDefault="00821E33" w:rsidP="00821E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Oui</w:t>
            </w:r>
          </w:p>
        </w:tc>
      </w:tr>
      <w:tr w:rsidR="00821E33" w:rsidRPr="00351156" w:rsidTr="005C6F4C">
        <w:trPr>
          <w:cantSplit/>
          <w:trHeight w:val="283"/>
        </w:trPr>
        <w:tc>
          <w:tcPr>
            <w:tcW w:w="7644" w:type="dxa"/>
            <w:shd w:val="clear" w:color="auto" w:fill="92CDDC" w:themeFill="accent5" w:themeFillTint="99"/>
            <w:noWrap/>
            <w:hideMark/>
          </w:tcPr>
          <w:p w:rsidR="00821E33" w:rsidRPr="00351156" w:rsidRDefault="00821E33" w:rsidP="00821E33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Évaluation</w:t>
            </w:r>
          </w:p>
        </w:tc>
        <w:tc>
          <w:tcPr>
            <w:tcW w:w="3118" w:type="dxa"/>
            <w:gridSpan w:val="3"/>
            <w:vAlign w:val="center"/>
          </w:tcPr>
          <w:p w:rsidR="00821E33" w:rsidRPr="00351156" w:rsidRDefault="00821E33" w:rsidP="00821E33">
            <w:pPr>
              <w:jc w:val="center"/>
              <w:rPr>
                <w:b/>
                <w:bCs/>
              </w:rPr>
            </w:pPr>
          </w:p>
        </w:tc>
      </w:tr>
      <w:tr w:rsidR="00821E33" w:rsidRPr="00351156" w:rsidTr="005C6F4C">
        <w:trPr>
          <w:cantSplit/>
          <w:trHeight w:val="283"/>
        </w:trPr>
        <w:tc>
          <w:tcPr>
            <w:tcW w:w="7644" w:type="dxa"/>
            <w:noWrap/>
            <w:hideMark/>
          </w:tcPr>
          <w:p w:rsidR="00821E33" w:rsidRPr="00351156" w:rsidRDefault="00821E33" w:rsidP="00821E33">
            <w:r w:rsidRPr="00351156">
              <w:t>Les méthodes d'évaluation claires et adaptées</w:t>
            </w:r>
          </w:p>
        </w:tc>
        <w:sdt>
          <w:sdtPr>
            <w:rPr>
              <w:b/>
              <w:bCs/>
            </w:rPr>
            <w:id w:val="100015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9442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513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5C6F4C">
        <w:trPr>
          <w:cantSplit/>
          <w:trHeight w:val="283"/>
        </w:trPr>
        <w:tc>
          <w:tcPr>
            <w:tcW w:w="7644" w:type="dxa"/>
            <w:noWrap/>
            <w:hideMark/>
          </w:tcPr>
          <w:p w:rsidR="00821E33" w:rsidRPr="00351156" w:rsidRDefault="00821E33" w:rsidP="007D12EE">
            <w:r w:rsidRPr="00351156">
              <w:t>La diversité des méthodes d'évaluation (tests, projets, devoirs)</w:t>
            </w:r>
          </w:p>
        </w:tc>
        <w:sdt>
          <w:sdtPr>
            <w:rPr>
              <w:b/>
              <w:bCs/>
            </w:rPr>
            <w:id w:val="-7120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0F5D95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3386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2667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5C6F4C">
        <w:trPr>
          <w:cantSplit/>
          <w:trHeight w:val="283"/>
        </w:trPr>
        <w:tc>
          <w:tcPr>
            <w:tcW w:w="7644" w:type="dxa"/>
            <w:shd w:val="clear" w:color="auto" w:fill="92CDDC" w:themeFill="accent5" w:themeFillTint="99"/>
            <w:noWrap/>
            <w:hideMark/>
          </w:tcPr>
          <w:p w:rsidR="00821E33" w:rsidRPr="00351156" w:rsidRDefault="00821E33" w:rsidP="00821E33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Remédiation</w:t>
            </w:r>
          </w:p>
        </w:tc>
        <w:tc>
          <w:tcPr>
            <w:tcW w:w="3118" w:type="dxa"/>
            <w:gridSpan w:val="3"/>
            <w:vAlign w:val="center"/>
          </w:tcPr>
          <w:p w:rsidR="00821E33" w:rsidRPr="00351156" w:rsidRDefault="00821E33" w:rsidP="00821E33">
            <w:pPr>
              <w:jc w:val="center"/>
              <w:rPr>
                <w:b/>
                <w:bCs/>
              </w:rPr>
            </w:pPr>
          </w:p>
        </w:tc>
      </w:tr>
      <w:tr w:rsidR="00821E33" w:rsidRPr="00351156" w:rsidTr="005C6F4C">
        <w:trPr>
          <w:cantSplit/>
          <w:trHeight w:val="283"/>
        </w:trPr>
        <w:tc>
          <w:tcPr>
            <w:tcW w:w="7644" w:type="dxa"/>
            <w:noWrap/>
            <w:hideMark/>
          </w:tcPr>
          <w:p w:rsidR="00821E33" w:rsidRPr="00351156" w:rsidRDefault="00821E33" w:rsidP="00821E33">
            <w:r w:rsidRPr="00351156">
              <w:t>Les moyens de remédiation en cas d’échec à un examen</w:t>
            </w:r>
          </w:p>
        </w:tc>
        <w:sdt>
          <w:sdtPr>
            <w:rPr>
              <w:b/>
              <w:bCs/>
            </w:rPr>
            <w:id w:val="-207773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7600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0906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5C6F4C">
        <w:trPr>
          <w:cantSplit/>
          <w:trHeight w:val="283"/>
        </w:trPr>
        <w:tc>
          <w:tcPr>
            <w:tcW w:w="7644" w:type="dxa"/>
            <w:shd w:val="clear" w:color="auto" w:fill="92CDDC" w:themeFill="accent5" w:themeFillTint="99"/>
            <w:noWrap/>
            <w:hideMark/>
          </w:tcPr>
          <w:p w:rsidR="00821E33" w:rsidRPr="00351156" w:rsidRDefault="00821E33" w:rsidP="00821E33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Orientation</w:t>
            </w:r>
          </w:p>
        </w:tc>
        <w:tc>
          <w:tcPr>
            <w:tcW w:w="3118" w:type="dxa"/>
            <w:gridSpan w:val="3"/>
            <w:vAlign w:val="center"/>
          </w:tcPr>
          <w:p w:rsidR="00821E33" w:rsidRPr="00351156" w:rsidRDefault="00821E33" w:rsidP="00821E33">
            <w:pPr>
              <w:jc w:val="center"/>
              <w:rPr>
                <w:b/>
                <w:bCs/>
              </w:rPr>
            </w:pPr>
          </w:p>
        </w:tc>
      </w:tr>
      <w:tr w:rsidR="00821E33" w:rsidRPr="00351156" w:rsidTr="005C6F4C">
        <w:trPr>
          <w:cantSplit/>
          <w:trHeight w:val="283"/>
        </w:trPr>
        <w:tc>
          <w:tcPr>
            <w:tcW w:w="7644" w:type="dxa"/>
            <w:noWrap/>
            <w:hideMark/>
          </w:tcPr>
          <w:p w:rsidR="00821E33" w:rsidRPr="00351156" w:rsidRDefault="00821E33" w:rsidP="00821E33">
            <w:r w:rsidRPr="00351156">
              <w:t>L'orientation vers une autre unité d'apprentissage</w:t>
            </w:r>
          </w:p>
        </w:tc>
        <w:sdt>
          <w:sdtPr>
            <w:rPr>
              <w:b/>
              <w:bCs/>
            </w:rPr>
            <w:id w:val="-92463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5981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  <w:vAlign w:val="center"/>
              </w:tcPr>
              <w:p w:rsidR="00821E33" w:rsidRPr="00351156" w:rsidRDefault="0095132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1721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5C6F4C">
        <w:trPr>
          <w:cantSplit/>
          <w:trHeight w:val="283"/>
        </w:trPr>
        <w:tc>
          <w:tcPr>
            <w:tcW w:w="7644" w:type="dxa"/>
            <w:shd w:val="clear" w:color="auto" w:fill="92CDDC" w:themeFill="accent5" w:themeFillTint="99"/>
            <w:noWrap/>
            <w:hideMark/>
          </w:tcPr>
          <w:p w:rsidR="00821E33" w:rsidRPr="00351156" w:rsidRDefault="00821E33" w:rsidP="00821E33">
            <w:pPr>
              <w:rPr>
                <w:b/>
                <w:bCs/>
              </w:rPr>
            </w:pPr>
            <w:r w:rsidRPr="00351156">
              <w:rPr>
                <w:b/>
                <w:bCs/>
              </w:rPr>
              <w:t>Impact</w:t>
            </w:r>
          </w:p>
        </w:tc>
        <w:tc>
          <w:tcPr>
            <w:tcW w:w="3118" w:type="dxa"/>
            <w:gridSpan w:val="3"/>
            <w:vAlign w:val="center"/>
          </w:tcPr>
          <w:p w:rsidR="00821E33" w:rsidRPr="00351156" w:rsidRDefault="00821E33" w:rsidP="00821E33">
            <w:pPr>
              <w:jc w:val="center"/>
              <w:rPr>
                <w:b/>
                <w:bCs/>
              </w:rPr>
            </w:pPr>
          </w:p>
        </w:tc>
      </w:tr>
      <w:tr w:rsidR="00821E33" w:rsidRPr="00351156" w:rsidTr="005C6F4C">
        <w:trPr>
          <w:cantSplit/>
          <w:trHeight w:val="283"/>
        </w:trPr>
        <w:tc>
          <w:tcPr>
            <w:tcW w:w="7644" w:type="dxa"/>
            <w:noWrap/>
            <w:hideMark/>
          </w:tcPr>
          <w:p w:rsidR="00821E33" w:rsidRPr="00351156" w:rsidRDefault="00821E33" w:rsidP="00821E33">
            <w:r w:rsidRPr="00351156">
              <w:t>L'impact du cours sur les perspectives professionnelles des étudiants</w:t>
            </w:r>
          </w:p>
        </w:tc>
        <w:sdt>
          <w:sdtPr>
            <w:rPr>
              <w:b/>
              <w:bCs/>
            </w:rPr>
            <w:id w:val="-5661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5943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0057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21E33" w:rsidRPr="00351156" w:rsidTr="005C6F4C">
        <w:trPr>
          <w:cantSplit/>
          <w:trHeight w:val="283"/>
        </w:trPr>
        <w:tc>
          <w:tcPr>
            <w:tcW w:w="7644" w:type="dxa"/>
            <w:noWrap/>
            <w:hideMark/>
          </w:tcPr>
          <w:p w:rsidR="00821E33" w:rsidRPr="00351156" w:rsidRDefault="00821E33" w:rsidP="00821E33">
            <w:r w:rsidRPr="00351156">
              <w:t>L'atteinte des compétences et des objectifs visés</w:t>
            </w:r>
          </w:p>
        </w:tc>
        <w:sdt>
          <w:sdtPr>
            <w:rPr>
              <w:b/>
              <w:bCs/>
            </w:rPr>
            <w:id w:val="57594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3013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  <w:vAlign w:val="center"/>
              </w:tcPr>
              <w:p w:rsidR="00821E33" w:rsidRPr="00351156" w:rsidRDefault="00821E33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5994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821E33" w:rsidRPr="00351156" w:rsidRDefault="0037708E" w:rsidP="00821E3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401E3" w:rsidRPr="00351156" w:rsidTr="005C6F4C">
        <w:trPr>
          <w:cantSplit/>
          <w:trHeight w:val="283"/>
        </w:trPr>
        <w:tc>
          <w:tcPr>
            <w:tcW w:w="7644" w:type="dxa"/>
            <w:shd w:val="clear" w:color="auto" w:fill="92CDDC" w:themeFill="accent5" w:themeFillTint="99"/>
            <w:noWrap/>
          </w:tcPr>
          <w:p w:rsidR="002401E3" w:rsidRPr="00351156" w:rsidRDefault="002401E3" w:rsidP="00821E33">
            <w:r w:rsidRPr="00D36E7E">
              <w:rPr>
                <w:b/>
                <w:bCs/>
              </w:rPr>
              <w:t>Bibliographie</w:t>
            </w:r>
          </w:p>
        </w:tc>
        <w:tc>
          <w:tcPr>
            <w:tcW w:w="3118" w:type="dxa"/>
            <w:gridSpan w:val="3"/>
            <w:vAlign w:val="center"/>
          </w:tcPr>
          <w:p w:rsidR="002401E3" w:rsidRDefault="002401E3" w:rsidP="00821E33">
            <w:pPr>
              <w:jc w:val="center"/>
              <w:rPr>
                <w:b/>
                <w:bCs/>
              </w:rPr>
            </w:pPr>
          </w:p>
        </w:tc>
      </w:tr>
      <w:tr w:rsidR="00D30A76" w:rsidRPr="00351156" w:rsidTr="005C6F4C">
        <w:trPr>
          <w:cantSplit/>
          <w:trHeight w:val="283"/>
        </w:trPr>
        <w:tc>
          <w:tcPr>
            <w:tcW w:w="7644" w:type="dxa"/>
            <w:noWrap/>
          </w:tcPr>
          <w:p w:rsidR="00D30A76" w:rsidRPr="00351156" w:rsidRDefault="00D30A76" w:rsidP="00261390">
            <w:r w:rsidRPr="00261390">
              <w:t>Mention les références utilisées</w:t>
            </w:r>
          </w:p>
        </w:tc>
        <w:sdt>
          <w:sdtPr>
            <w:rPr>
              <w:b/>
              <w:bCs/>
            </w:rPr>
            <w:id w:val="-136204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30A76" w:rsidRPr="00351156" w:rsidRDefault="00D30A76" w:rsidP="004C79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2177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  <w:vAlign w:val="center"/>
              </w:tcPr>
              <w:p w:rsidR="00D30A76" w:rsidRPr="00351156" w:rsidRDefault="00D30A76" w:rsidP="004C79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6617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D30A76" w:rsidRPr="00351156" w:rsidRDefault="0037708E" w:rsidP="004C79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30A76" w:rsidRPr="00351156" w:rsidTr="005C6F4C">
        <w:trPr>
          <w:cantSplit/>
          <w:trHeight w:val="283"/>
        </w:trPr>
        <w:tc>
          <w:tcPr>
            <w:tcW w:w="7644" w:type="dxa"/>
            <w:noWrap/>
          </w:tcPr>
          <w:p w:rsidR="00D30A76" w:rsidRPr="00351156" w:rsidRDefault="00D30A76" w:rsidP="00B95925">
            <w:r>
              <w:t>La diversité</w:t>
            </w:r>
            <w:r w:rsidRPr="00B95925">
              <w:t xml:space="preserve"> des références</w:t>
            </w:r>
          </w:p>
        </w:tc>
        <w:sdt>
          <w:sdtPr>
            <w:rPr>
              <w:b/>
              <w:bCs/>
            </w:rPr>
            <w:id w:val="120428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30A76" w:rsidRPr="00351156" w:rsidRDefault="0037708E" w:rsidP="004C79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2958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  <w:vAlign w:val="center"/>
              </w:tcPr>
              <w:p w:rsidR="00D30A76" w:rsidRPr="00351156" w:rsidRDefault="00D30A76" w:rsidP="004C79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4323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D30A76" w:rsidRPr="00351156" w:rsidRDefault="00D30A76" w:rsidP="004C79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30A76" w:rsidRPr="00351156" w:rsidTr="005C6F4C">
        <w:trPr>
          <w:cantSplit/>
          <w:trHeight w:val="283"/>
        </w:trPr>
        <w:tc>
          <w:tcPr>
            <w:tcW w:w="7644" w:type="dxa"/>
            <w:noWrap/>
          </w:tcPr>
          <w:p w:rsidR="00D30A76" w:rsidRPr="00351156" w:rsidRDefault="00D30A76" w:rsidP="00B95925">
            <w:r w:rsidRPr="00B95925">
              <w:t>Actualité des références</w:t>
            </w:r>
          </w:p>
        </w:tc>
        <w:sdt>
          <w:sdtPr>
            <w:rPr>
              <w:b/>
              <w:bCs/>
            </w:rPr>
            <w:id w:val="-7636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30A76" w:rsidRPr="00351156" w:rsidRDefault="00D30A76" w:rsidP="004C79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5034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  <w:vAlign w:val="center"/>
              </w:tcPr>
              <w:p w:rsidR="00D30A76" w:rsidRPr="00351156" w:rsidRDefault="0037708E" w:rsidP="004C79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3778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D30A76" w:rsidRPr="00351156" w:rsidRDefault="00D30A76" w:rsidP="004C79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353A7" w:rsidRPr="00351156" w:rsidTr="005C6F4C">
        <w:trPr>
          <w:cantSplit/>
          <w:trHeight w:val="283"/>
        </w:trPr>
        <w:tc>
          <w:tcPr>
            <w:tcW w:w="7644" w:type="dxa"/>
            <w:shd w:val="clear" w:color="auto" w:fill="FFFFFF" w:themeFill="background1"/>
            <w:noWrap/>
          </w:tcPr>
          <w:p w:rsidR="001353A7" w:rsidRPr="00625A31" w:rsidRDefault="001353A7" w:rsidP="0082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fréquence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53A7" w:rsidRDefault="001353A7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1353A7" w:rsidRDefault="00C9483C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1353A7" w:rsidRDefault="001353A7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53A7" w:rsidRPr="00351156" w:rsidTr="005C6F4C">
        <w:trPr>
          <w:cantSplit/>
          <w:trHeight w:val="283"/>
        </w:trPr>
        <w:tc>
          <w:tcPr>
            <w:tcW w:w="7644" w:type="dxa"/>
            <w:shd w:val="clear" w:color="auto" w:fill="FFFFFF" w:themeFill="background1"/>
            <w:noWrap/>
          </w:tcPr>
          <w:p w:rsidR="001353A7" w:rsidRDefault="001353A7" w:rsidP="0082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(Fréquence / Nombre des critères)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53A7" w:rsidRPr="00241526" w:rsidRDefault="001353A7" w:rsidP="00C7301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=B17/9 \# "# ##0,00"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 xml:space="preserve">   0,00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1353A7" w:rsidRPr="00241526" w:rsidRDefault="001353A7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=c17/9 \# "# ##0,00" </w:instrText>
            </w:r>
            <w:r>
              <w:rPr>
                <w:b/>
                <w:bCs/>
              </w:rPr>
              <w:fldChar w:fldCharType="separate"/>
            </w:r>
            <w:r w:rsidR="00C9483C">
              <w:rPr>
                <w:b/>
                <w:bCs/>
                <w:noProof/>
              </w:rPr>
              <w:t xml:space="preserve">   0,33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1353A7" w:rsidRPr="00241526" w:rsidRDefault="001353A7" w:rsidP="00C7301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=D17/9 \# "# ##0,00"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 xml:space="preserve">   0,67</w:t>
            </w:r>
            <w:r>
              <w:rPr>
                <w:b/>
                <w:bCs/>
              </w:rPr>
              <w:fldChar w:fldCharType="end"/>
            </w:r>
          </w:p>
        </w:tc>
      </w:tr>
      <w:tr w:rsidR="001353A7" w:rsidRPr="00351156" w:rsidTr="005C6F4C">
        <w:trPr>
          <w:cantSplit/>
          <w:trHeight w:val="283"/>
        </w:trPr>
        <w:tc>
          <w:tcPr>
            <w:tcW w:w="7644" w:type="dxa"/>
            <w:shd w:val="clear" w:color="auto" w:fill="FFFFFF" w:themeFill="background1"/>
            <w:noWrap/>
          </w:tcPr>
          <w:p w:rsidR="001353A7" w:rsidRDefault="001353A7" w:rsidP="006A5B92">
            <w:pPr>
              <w:jc w:val="center"/>
              <w:rPr>
                <w:b/>
                <w:bCs/>
              </w:rPr>
            </w:pPr>
            <w:r w:rsidRPr="006A5B92">
              <w:rPr>
                <w:b/>
                <w:bCs/>
              </w:rPr>
              <w:t>(Fréquence / Nombre des critères) x100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53A7" w:rsidRPr="00241526" w:rsidRDefault="001353A7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=B18*100 \# "0,00 %"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0,00 %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1353A7" w:rsidRPr="00241526" w:rsidRDefault="001353A7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=C18*100 \# "0,00 %" </w:instrText>
            </w:r>
            <w:r>
              <w:rPr>
                <w:b/>
                <w:bCs/>
              </w:rPr>
              <w:fldChar w:fldCharType="separate"/>
            </w:r>
            <w:r w:rsidR="00C9483C">
              <w:rPr>
                <w:b/>
                <w:bCs/>
                <w:noProof/>
              </w:rPr>
              <w:t>33,00 %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1353A7" w:rsidRPr="00241526" w:rsidRDefault="001353A7" w:rsidP="00C73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=D18*100 \# "0,00 %"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67,00 %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06443B" w:rsidRDefault="0006443B" w:rsidP="00F407AD"/>
    <w:p w:rsidR="002C1994" w:rsidRDefault="002C1994" w:rsidP="00F407AD"/>
    <w:p w:rsidR="002C1994" w:rsidRDefault="002C1994" w:rsidP="00F407AD"/>
    <w:p w:rsidR="002C1994" w:rsidRDefault="002C1994" w:rsidP="002C1994">
      <w:pPr>
        <w:rPr>
          <w:rFonts w:asciiTheme="majorBidi" w:hAnsiTheme="majorBidi" w:cstheme="majorBidi"/>
          <w:sz w:val="24"/>
          <w:szCs w:val="24"/>
        </w:rPr>
      </w:pPr>
      <w:r w:rsidRPr="002C1994">
        <w:rPr>
          <w:rFonts w:asciiTheme="majorBidi" w:hAnsiTheme="majorBidi" w:cstheme="majorBidi"/>
          <w:sz w:val="24"/>
          <w:szCs w:val="24"/>
        </w:rPr>
        <w:t xml:space="preserve">Fait-le </w:t>
      </w:r>
      <w:sdt>
        <w:sdtPr>
          <w:rPr>
            <w:rFonts w:asciiTheme="majorBidi" w:hAnsiTheme="majorBidi" w:cstheme="majorBidi"/>
            <w:sz w:val="24"/>
            <w:szCs w:val="24"/>
          </w:rPr>
          <w:alias w:val="Insérer une date"/>
          <w:tag w:val="Insérer une date"/>
          <w:id w:val="113760717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60772">
            <w:rPr>
              <w:rStyle w:val="Textedelespacerserv"/>
            </w:rPr>
            <w:t>Cliquez ici pour entrer une date.</w:t>
          </w:r>
        </w:sdtContent>
      </w:sdt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</w:p>
    <w:p w:rsidR="002C1994" w:rsidRDefault="002C1994" w:rsidP="002C1994">
      <w:pPr>
        <w:rPr>
          <w:rFonts w:asciiTheme="majorBidi" w:hAnsiTheme="majorBidi" w:cstheme="majorBidi"/>
          <w:sz w:val="24"/>
          <w:szCs w:val="24"/>
        </w:rPr>
      </w:pPr>
    </w:p>
    <w:p w:rsidR="002C1994" w:rsidRDefault="002C1994" w:rsidP="002C1994">
      <w:pPr>
        <w:tabs>
          <w:tab w:val="left" w:pos="614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ab/>
      </w:r>
      <w:sdt>
        <w:sdtPr>
          <w:rPr>
            <w:rStyle w:val="Style5"/>
          </w:rPr>
          <w:alias w:val="Isérer votre nom et prénom"/>
          <w:tag w:val="Isérer votre  nom et prénom"/>
          <w:id w:val="-998196747"/>
        </w:sdtPr>
        <w:sdtEndPr>
          <w:rPr>
            <w:rStyle w:val="Style5"/>
          </w:rPr>
        </w:sdtEndPr>
        <w:sdtContent>
          <w:r w:rsidRPr="00DF2E6C">
            <w:rPr>
              <w:rFonts w:ascii="Times New Roman" w:eastAsia="Times New Roman" w:hAnsi="Times New Roman" w:cs="Times New Roman"/>
              <w:color w:val="000000"/>
              <w:szCs w:val="24"/>
              <w:lang w:eastAsia="fr-FR"/>
            </w:rPr>
            <w:t>Nom et prénom</w:t>
          </w:r>
        </w:sdtContent>
      </w:sdt>
    </w:p>
    <w:p w:rsidR="002C1994" w:rsidRDefault="002C1994" w:rsidP="002C199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2C1994" w:rsidRPr="002C1994" w:rsidRDefault="002C1994" w:rsidP="002C199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Emargement</w:t>
      </w:r>
    </w:p>
    <w:sectPr w:rsidR="002C1994" w:rsidRPr="002C1994" w:rsidSect="00457A67">
      <w:footerReference w:type="default" r:id="rId7"/>
      <w:pgSz w:w="11906" w:h="16838"/>
      <w:pgMar w:top="284" w:right="707" w:bottom="426" w:left="180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9D" w:rsidRDefault="003E009D" w:rsidP="00A46BD0">
      <w:pPr>
        <w:spacing w:after="0" w:line="240" w:lineRule="auto"/>
      </w:pPr>
      <w:r>
        <w:separator/>
      </w:r>
    </w:p>
  </w:endnote>
  <w:endnote w:type="continuationSeparator" w:id="0">
    <w:p w:rsidR="003E009D" w:rsidRDefault="003E009D" w:rsidP="00A4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05259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:rsidR="0025349E" w:rsidRPr="00A46BD0" w:rsidRDefault="0025349E">
        <w:pPr>
          <w:pStyle w:val="Pieddepage"/>
          <w:jc w:val="right"/>
          <w:rPr>
            <w:b/>
            <w:bCs/>
            <w:sz w:val="24"/>
            <w:szCs w:val="24"/>
          </w:rPr>
        </w:pPr>
        <w:r w:rsidRPr="00A46BD0">
          <w:rPr>
            <w:b/>
            <w:bCs/>
            <w:sz w:val="24"/>
            <w:szCs w:val="24"/>
          </w:rPr>
          <w:fldChar w:fldCharType="begin"/>
        </w:r>
        <w:r w:rsidRPr="00A46BD0">
          <w:rPr>
            <w:b/>
            <w:bCs/>
            <w:sz w:val="24"/>
            <w:szCs w:val="24"/>
          </w:rPr>
          <w:instrText>PAGE   \* MERGEFORMAT</w:instrText>
        </w:r>
        <w:r w:rsidRPr="00A46BD0">
          <w:rPr>
            <w:b/>
            <w:bCs/>
            <w:sz w:val="24"/>
            <w:szCs w:val="24"/>
          </w:rPr>
          <w:fldChar w:fldCharType="separate"/>
        </w:r>
        <w:r w:rsidR="00286CDE">
          <w:rPr>
            <w:b/>
            <w:bCs/>
            <w:noProof/>
            <w:sz w:val="24"/>
            <w:szCs w:val="24"/>
          </w:rPr>
          <w:t>1</w:t>
        </w:r>
        <w:r w:rsidRPr="00A46BD0">
          <w:rPr>
            <w:b/>
            <w:bCs/>
            <w:sz w:val="24"/>
            <w:szCs w:val="24"/>
          </w:rPr>
          <w:fldChar w:fldCharType="end"/>
        </w:r>
      </w:p>
    </w:sdtContent>
  </w:sdt>
  <w:p w:rsidR="0025349E" w:rsidRDefault="002534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9D" w:rsidRDefault="003E009D" w:rsidP="00A46BD0">
      <w:pPr>
        <w:spacing w:after="0" w:line="240" w:lineRule="auto"/>
      </w:pPr>
      <w:r>
        <w:separator/>
      </w:r>
    </w:p>
  </w:footnote>
  <w:footnote w:type="continuationSeparator" w:id="0">
    <w:p w:rsidR="003E009D" w:rsidRDefault="003E009D" w:rsidP="00A46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56"/>
    <w:rsid w:val="00005AE9"/>
    <w:rsid w:val="00020541"/>
    <w:rsid w:val="000328CA"/>
    <w:rsid w:val="00040961"/>
    <w:rsid w:val="000418DE"/>
    <w:rsid w:val="00042CA5"/>
    <w:rsid w:val="000448B8"/>
    <w:rsid w:val="000540B5"/>
    <w:rsid w:val="000554FC"/>
    <w:rsid w:val="00062444"/>
    <w:rsid w:val="0006443B"/>
    <w:rsid w:val="0007762D"/>
    <w:rsid w:val="00081A67"/>
    <w:rsid w:val="000A168F"/>
    <w:rsid w:val="000A7D85"/>
    <w:rsid w:val="000B3A55"/>
    <w:rsid w:val="000D3876"/>
    <w:rsid w:val="000E29B5"/>
    <w:rsid w:val="000E6493"/>
    <w:rsid w:val="000E7266"/>
    <w:rsid w:val="000F3C30"/>
    <w:rsid w:val="000F4910"/>
    <w:rsid w:val="000F5D95"/>
    <w:rsid w:val="000F5F8A"/>
    <w:rsid w:val="000F6134"/>
    <w:rsid w:val="00111940"/>
    <w:rsid w:val="001138E6"/>
    <w:rsid w:val="001149E0"/>
    <w:rsid w:val="00123AEA"/>
    <w:rsid w:val="00125A4F"/>
    <w:rsid w:val="00132554"/>
    <w:rsid w:val="001353A7"/>
    <w:rsid w:val="00151CE8"/>
    <w:rsid w:val="00173D97"/>
    <w:rsid w:val="00176C4D"/>
    <w:rsid w:val="00194F2A"/>
    <w:rsid w:val="001969E0"/>
    <w:rsid w:val="001B0B10"/>
    <w:rsid w:val="001B7A93"/>
    <w:rsid w:val="001C79DB"/>
    <w:rsid w:val="001E103E"/>
    <w:rsid w:val="001E701C"/>
    <w:rsid w:val="00200002"/>
    <w:rsid w:val="00202A72"/>
    <w:rsid w:val="00206788"/>
    <w:rsid w:val="00214306"/>
    <w:rsid w:val="002368D0"/>
    <w:rsid w:val="002401E3"/>
    <w:rsid w:val="00241526"/>
    <w:rsid w:val="00253409"/>
    <w:rsid w:val="0025349E"/>
    <w:rsid w:val="00261390"/>
    <w:rsid w:val="00285925"/>
    <w:rsid w:val="00286CDE"/>
    <w:rsid w:val="00287787"/>
    <w:rsid w:val="002909D2"/>
    <w:rsid w:val="00291978"/>
    <w:rsid w:val="00293A62"/>
    <w:rsid w:val="0029402E"/>
    <w:rsid w:val="002A4BE1"/>
    <w:rsid w:val="002B25D3"/>
    <w:rsid w:val="002B5F10"/>
    <w:rsid w:val="002C021D"/>
    <w:rsid w:val="002C1994"/>
    <w:rsid w:val="002E1448"/>
    <w:rsid w:val="00302300"/>
    <w:rsid w:val="0030770B"/>
    <w:rsid w:val="0031135C"/>
    <w:rsid w:val="0033490F"/>
    <w:rsid w:val="00345742"/>
    <w:rsid w:val="00351156"/>
    <w:rsid w:val="003566AF"/>
    <w:rsid w:val="003576AD"/>
    <w:rsid w:val="00366AAB"/>
    <w:rsid w:val="00367A2C"/>
    <w:rsid w:val="00373CC4"/>
    <w:rsid w:val="00374484"/>
    <w:rsid w:val="0037708E"/>
    <w:rsid w:val="00384B02"/>
    <w:rsid w:val="0039133A"/>
    <w:rsid w:val="00392A41"/>
    <w:rsid w:val="003B06D0"/>
    <w:rsid w:val="003C10A2"/>
    <w:rsid w:val="003C677D"/>
    <w:rsid w:val="003C687F"/>
    <w:rsid w:val="003C6ECC"/>
    <w:rsid w:val="003E009D"/>
    <w:rsid w:val="003F0366"/>
    <w:rsid w:val="004025D2"/>
    <w:rsid w:val="00404D0A"/>
    <w:rsid w:val="004137F2"/>
    <w:rsid w:val="00420492"/>
    <w:rsid w:val="004347F0"/>
    <w:rsid w:val="0044583A"/>
    <w:rsid w:val="00457A67"/>
    <w:rsid w:val="00470310"/>
    <w:rsid w:val="004723B2"/>
    <w:rsid w:val="00477292"/>
    <w:rsid w:val="0048207F"/>
    <w:rsid w:val="004A5F7E"/>
    <w:rsid w:val="004A7650"/>
    <w:rsid w:val="004B3200"/>
    <w:rsid w:val="004B7EC4"/>
    <w:rsid w:val="004C79DE"/>
    <w:rsid w:val="004D6423"/>
    <w:rsid w:val="004E145F"/>
    <w:rsid w:val="004E6287"/>
    <w:rsid w:val="004E7FA7"/>
    <w:rsid w:val="004F67E8"/>
    <w:rsid w:val="00504724"/>
    <w:rsid w:val="005148C4"/>
    <w:rsid w:val="00523B6E"/>
    <w:rsid w:val="00527EBC"/>
    <w:rsid w:val="00533C27"/>
    <w:rsid w:val="005440EE"/>
    <w:rsid w:val="005545E6"/>
    <w:rsid w:val="00560486"/>
    <w:rsid w:val="00564FD7"/>
    <w:rsid w:val="00575836"/>
    <w:rsid w:val="00597A35"/>
    <w:rsid w:val="005A2520"/>
    <w:rsid w:val="005A2921"/>
    <w:rsid w:val="005A4A0B"/>
    <w:rsid w:val="005B265E"/>
    <w:rsid w:val="005B36F4"/>
    <w:rsid w:val="005B54BA"/>
    <w:rsid w:val="005C2422"/>
    <w:rsid w:val="005C4DD5"/>
    <w:rsid w:val="005C5A37"/>
    <w:rsid w:val="005C6F4C"/>
    <w:rsid w:val="005D3EDB"/>
    <w:rsid w:val="005D46ED"/>
    <w:rsid w:val="005E0A43"/>
    <w:rsid w:val="005E6C6D"/>
    <w:rsid w:val="00605E91"/>
    <w:rsid w:val="0062153E"/>
    <w:rsid w:val="00624D16"/>
    <w:rsid w:val="00625A31"/>
    <w:rsid w:val="00641C23"/>
    <w:rsid w:val="006627EB"/>
    <w:rsid w:val="00667056"/>
    <w:rsid w:val="006753D5"/>
    <w:rsid w:val="006867FD"/>
    <w:rsid w:val="006869DF"/>
    <w:rsid w:val="0069626C"/>
    <w:rsid w:val="006A1342"/>
    <w:rsid w:val="006A5B92"/>
    <w:rsid w:val="006B5E21"/>
    <w:rsid w:val="006C67AD"/>
    <w:rsid w:val="006E2F04"/>
    <w:rsid w:val="006E6152"/>
    <w:rsid w:val="006F42E5"/>
    <w:rsid w:val="00700950"/>
    <w:rsid w:val="00724398"/>
    <w:rsid w:val="00733C8B"/>
    <w:rsid w:val="007466F9"/>
    <w:rsid w:val="007525ED"/>
    <w:rsid w:val="00770E1E"/>
    <w:rsid w:val="007751E1"/>
    <w:rsid w:val="0079603F"/>
    <w:rsid w:val="007A203C"/>
    <w:rsid w:val="007B5816"/>
    <w:rsid w:val="007D12EE"/>
    <w:rsid w:val="007E271E"/>
    <w:rsid w:val="007F07CA"/>
    <w:rsid w:val="007F41AE"/>
    <w:rsid w:val="007F78B2"/>
    <w:rsid w:val="00810A14"/>
    <w:rsid w:val="00811BE5"/>
    <w:rsid w:val="00821E33"/>
    <w:rsid w:val="00832058"/>
    <w:rsid w:val="00877331"/>
    <w:rsid w:val="00882A17"/>
    <w:rsid w:val="008B04B1"/>
    <w:rsid w:val="008B49E9"/>
    <w:rsid w:val="008E377B"/>
    <w:rsid w:val="008E64AB"/>
    <w:rsid w:val="008F10A2"/>
    <w:rsid w:val="00903F4F"/>
    <w:rsid w:val="00917CD9"/>
    <w:rsid w:val="009215BF"/>
    <w:rsid w:val="00925C8C"/>
    <w:rsid w:val="00931C89"/>
    <w:rsid w:val="0095002C"/>
    <w:rsid w:val="0095132E"/>
    <w:rsid w:val="0095793B"/>
    <w:rsid w:val="009643E7"/>
    <w:rsid w:val="00971141"/>
    <w:rsid w:val="009A2863"/>
    <w:rsid w:val="009A41C2"/>
    <w:rsid w:val="009B0E36"/>
    <w:rsid w:val="009B527C"/>
    <w:rsid w:val="009C2A3D"/>
    <w:rsid w:val="009C32C2"/>
    <w:rsid w:val="009D1370"/>
    <w:rsid w:val="009D54D1"/>
    <w:rsid w:val="009F750A"/>
    <w:rsid w:val="00A04647"/>
    <w:rsid w:val="00A06166"/>
    <w:rsid w:val="00A16C1A"/>
    <w:rsid w:val="00A249BC"/>
    <w:rsid w:val="00A27758"/>
    <w:rsid w:val="00A378CE"/>
    <w:rsid w:val="00A42FB6"/>
    <w:rsid w:val="00A44BE0"/>
    <w:rsid w:val="00A46BD0"/>
    <w:rsid w:val="00A52D3E"/>
    <w:rsid w:val="00A62676"/>
    <w:rsid w:val="00A649C6"/>
    <w:rsid w:val="00A75BC8"/>
    <w:rsid w:val="00A85436"/>
    <w:rsid w:val="00A95A73"/>
    <w:rsid w:val="00AA33B9"/>
    <w:rsid w:val="00AA6E7B"/>
    <w:rsid w:val="00AC3181"/>
    <w:rsid w:val="00AD2A16"/>
    <w:rsid w:val="00AD3228"/>
    <w:rsid w:val="00B235AA"/>
    <w:rsid w:val="00B33B22"/>
    <w:rsid w:val="00B3495C"/>
    <w:rsid w:val="00B36F08"/>
    <w:rsid w:val="00B56981"/>
    <w:rsid w:val="00B664CB"/>
    <w:rsid w:val="00B6652A"/>
    <w:rsid w:val="00B95925"/>
    <w:rsid w:val="00BA35A1"/>
    <w:rsid w:val="00BC7FE9"/>
    <w:rsid w:val="00BD4A40"/>
    <w:rsid w:val="00C043D6"/>
    <w:rsid w:val="00C056EA"/>
    <w:rsid w:val="00C41FF6"/>
    <w:rsid w:val="00C77A7F"/>
    <w:rsid w:val="00C93AED"/>
    <w:rsid w:val="00C9483C"/>
    <w:rsid w:val="00CA4B2E"/>
    <w:rsid w:val="00CB2D6F"/>
    <w:rsid w:val="00CC09F7"/>
    <w:rsid w:val="00CC4AFC"/>
    <w:rsid w:val="00CD6CB0"/>
    <w:rsid w:val="00D15045"/>
    <w:rsid w:val="00D24CB3"/>
    <w:rsid w:val="00D30A76"/>
    <w:rsid w:val="00D36E7E"/>
    <w:rsid w:val="00D374D1"/>
    <w:rsid w:val="00D41B68"/>
    <w:rsid w:val="00D63BF9"/>
    <w:rsid w:val="00D81DF5"/>
    <w:rsid w:val="00D871F9"/>
    <w:rsid w:val="00D95055"/>
    <w:rsid w:val="00D9639D"/>
    <w:rsid w:val="00DA67CA"/>
    <w:rsid w:val="00DA7EEC"/>
    <w:rsid w:val="00DB40AB"/>
    <w:rsid w:val="00DC2EE4"/>
    <w:rsid w:val="00DD174B"/>
    <w:rsid w:val="00DE42F2"/>
    <w:rsid w:val="00DE5194"/>
    <w:rsid w:val="00DF2E6C"/>
    <w:rsid w:val="00E10CBF"/>
    <w:rsid w:val="00E225A1"/>
    <w:rsid w:val="00E23EA9"/>
    <w:rsid w:val="00E310AA"/>
    <w:rsid w:val="00E42948"/>
    <w:rsid w:val="00E43A5F"/>
    <w:rsid w:val="00E43E95"/>
    <w:rsid w:val="00E50C43"/>
    <w:rsid w:val="00E651CD"/>
    <w:rsid w:val="00E707B4"/>
    <w:rsid w:val="00EC5955"/>
    <w:rsid w:val="00EC5C85"/>
    <w:rsid w:val="00ED04F1"/>
    <w:rsid w:val="00ED15CD"/>
    <w:rsid w:val="00EF06E2"/>
    <w:rsid w:val="00EF355A"/>
    <w:rsid w:val="00F05E5F"/>
    <w:rsid w:val="00F10844"/>
    <w:rsid w:val="00F1324F"/>
    <w:rsid w:val="00F23885"/>
    <w:rsid w:val="00F23B31"/>
    <w:rsid w:val="00F26978"/>
    <w:rsid w:val="00F354E7"/>
    <w:rsid w:val="00F407AD"/>
    <w:rsid w:val="00F40ADA"/>
    <w:rsid w:val="00F43DCC"/>
    <w:rsid w:val="00F504A7"/>
    <w:rsid w:val="00F60BC5"/>
    <w:rsid w:val="00F63B98"/>
    <w:rsid w:val="00F65368"/>
    <w:rsid w:val="00F73D36"/>
    <w:rsid w:val="00F7556B"/>
    <w:rsid w:val="00F854E5"/>
    <w:rsid w:val="00F85BFF"/>
    <w:rsid w:val="00F90875"/>
    <w:rsid w:val="00F9369E"/>
    <w:rsid w:val="00F95897"/>
    <w:rsid w:val="00FA6193"/>
    <w:rsid w:val="00FB1453"/>
    <w:rsid w:val="00FC1CC1"/>
    <w:rsid w:val="00FC44B8"/>
    <w:rsid w:val="00FC72C2"/>
    <w:rsid w:val="00FE1BE6"/>
    <w:rsid w:val="00FE3F80"/>
    <w:rsid w:val="00FF20C2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98D1"/>
  <w15:docId w15:val="{88C8CA4C-B193-8846-998A-2E86D820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F0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1E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6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BD0"/>
  </w:style>
  <w:style w:type="paragraph" w:styleId="Pieddepage">
    <w:name w:val="footer"/>
    <w:basedOn w:val="Normal"/>
    <w:link w:val="PieddepageCar"/>
    <w:uiPriority w:val="99"/>
    <w:unhideWhenUsed/>
    <w:rsid w:val="00A46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BD0"/>
  </w:style>
  <w:style w:type="character" w:customStyle="1" w:styleId="x193iq5w">
    <w:name w:val="x193iq5w"/>
    <w:basedOn w:val="Policepardfaut"/>
    <w:rsid w:val="00F23885"/>
  </w:style>
  <w:style w:type="table" w:customStyle="1" w:styleId="Grilledutableau2">
    <w:name w:val="Grille du tableau2"/>
    <w:basedOn w:val="TableauNormal"/>
    <w:next w:val="Grilledutableau"/>
    <w:uiPriority w:val="59"/>
    <w:rsid w:val="007A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0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F78B2"/>
    <w:rPr>
      <w:color w:val="808080"/>
    </w:rPr>
  </w:style>
  <w:style w:type="character" w:customStyle="1" w:styleId="Style1">
    <w:name w:val="Style1"/>
    <w:basedOn w:val="Policepardfaut"/>
    <w:uiPriority w:val="1"/>
    <w:rsid w:val="007F78B2"/>
    <w:rPr>
      <w:b/>
    </w:rPr>
  </w:style>
  <w:style w:type="character" w:customStyle="1" w:styleId="Style2">
    <w:name w:val="Style2"/>
    <w:basedOn w:val="Titredulivre"/>
    <w:uiPriority w:val="1"/>
    <w:rsid w:val="007F78B2"/>
    <w:rPr>
      <w:b/>
      <w:bCs/>
      <w:smallCaps/>
      <w:spacing w:val="5"/>
      <w:sz w:val="24"/>
    </w:rPr>
  </w:style>
  <w:style w:type="character" w:customStyle="1" w:styleId="Style3">
    <w:name w:val="Style3"/>
    <w:basedOn w:val="Policepardfaut"/>
    <w:uiPriority w:val="1"/>
    <w:rsid w:val="007F78B2"/>
    <w:rPr>
      <w:rFonts w:asciiTheme="majorBidi" w:hAnsiTheme="majorBidi"/>
    </w:rPr>
  </w:style>
  <w:style w:type="character" w:styleId="Titredulivre">
    <w:name w:val="Book Title"/>
    <w:basedOn w:val="Policepardfaut"/>
    <w:uiPriority w:val="33"/>
    <w:qFormat/>
    <w:rsid w:val="007F78B2"/>
    <w:rPr>
      <w:b/>
      <w:bCs/>
      <w:smallCaps/>
      <w:spacing w:val="5"/>
    </w:rPr>
  </w:style>
  <w:style w:type="character" w:customStyle="1" w:styleId="Style4">
    <w:name w:val="Style4"/>
    <w:basedOn w:val="Policepardfaut"/>
    <w:uiPriority w:val="1"/>
    <w:rsid w:val="00DB40AB"/>
    <w:rPr>
      <w:color w:val="auto"/>
    </w:rPr>
  </w:style>
  <w:style w:type="character" w:customStyle="1" w:styleId="Style5">
    <w:name w:val="Style5"/>
    <w:basedOn w:val="Policepardfaut"/>
    <w:uiPriority w:val="1"/>
    <w:rsid w:val="00DB40AB"/>
    <w:rPr>
      <w:rFonts w:asciiTheme="majorBidi" w:hAnsi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F52982601498492C11F520FFA1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ED34E-7E35-4CC7-B3B4-4218CC3525B7}"/>
      </w:docPartPr>
      <w:docPartBody>
        <w:p w:rsidR="00133684" w:rsidRDefault="00386DF0" w:rsidP="00386DF0">
          <w:pPr>
            <w:pStyle w:val="55CF52982601498492C11F520FFA1B73"/>
          </w:pPr>
          <w:r w:rsidRPr="00860772">
            <w:rPr>
              <w:rStyle w:val="Textedelespacerserv"/>
            </w:rPr>
            <w:t>Choisissez un élément.</w:t>
          </w:r>
        </w:p>
      </w:docPartBody>
    </w:docPart>
    <w:docPart>
      <w:docPartPr>
        <w:name w:val="E5064F77EB2C457C88268A5CE5E57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8B90C-9E08-4107-ACC4-9FC0DF0A2A1E}"/>
      </w:docPartPr>
      <w:docPartBody>
        <w:p w:rsidR="00133684" w:rsidRDefault="00386DF0" w:rsidP="00386DF0">
          <w:pPr>
            <w:pStyle w:val="E5064F77EB2C457C88268A5CE5E5700E"/>
          </w:pPr>
          <w:r w:rsidRPr="0086077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CA888F8A0AE4331B261F07D28F13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FA357-0D2E-4D61-B21A-C4C2E870F847}"/>
      </w:docPartPr>
      <w:docPartBody>
        <w:p w:rsidR="00133684" w:rsidRDefault="00386DF0" w:rsidP="00386DF0">
          <w:pPr>
            <w:pStyle w:val="3CA888F8A0AE4331B261F07D28F13DF0"/>
          </w:pPr>
          <w:r w:rsidRPr="0086077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8E94881FE8047E19C75CDEC324B0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BEA82-668D-46B5-82C3-CD13A1FB1BBD}"/>
      </w:docPartPr>
      <w:docPartBody>
        <w:p w:rsidR="00133684" w:rsidRDefault="00386DF0" w:rsidP="00386DF0">
          <w:pPr>
            <w:pStyle w:val="E8E94881FE8047E19C75CDEC324B08F0"/>
          </w:pPr>
          <w:r w:rsidRPr="0086077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7D2A67BE1C8419B8ABE8B39A3F75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EA129-3F91-4B9F-AD75-E82FE652A57A}"/>
      </w:docPartPr>
      <w:docPartBody>
        <w:p w:rsidR="00133684" w:rsidRDefault="00386DF0" w:rsidP="00386DF0">
          <w:pPr>
            <w:pStyle w:val="B7D2A67BE1C8419B8ABE8B39A3F7507B"/>
          </w:pPr>
          <w:r w:rsidRPr="0086077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9A8A1917154087B36D169C1F0A5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A9FE2-E7B3-4FC1-988F-DB26FC0BEAB0}"/>
      </w:docPartPr>
      <w:docPartBody>
        <w:p w:rsidR="00133684" w:rsidRDefault="00386DF0" w:rsidP="00386DF0">
          <w:pPr>
            <w:pStyle w:val="BF9A8A1917154087B36D169C1F0A58F0"/>
          </w:pPr>
          <w:r w:rsidRPr="0086077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6C6C6CADBB4796B2474871C467F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8E8FD-FF31-4322-9B6C-B7FC886A6D3F}"/>
      </w:docPartPr>
      <w:docPartBody>
        <w:p w:rsidR="00133684" w:rsidRDefault="00386DF0" w:rsidP="00386DF0">
          <w:pPr>
            <w:pStyle w:val="F86C6C6CADBB4796B2474871C467F914"/>
          </w:pPr>
          <w:r w:rsidRPr="0086077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CA533F269C94D58A3585D62F0546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D51AF-D263-4E59-9EBA-AD89598BF050}"/>
      </w:docPartPr>
      <w:docPartBody>
        <w:p w:rsidR="00133684" w:rsidRDefault="00386DF0" w:rsidP="00386DF0">
          <w:pPr>
            <w:pStyle w:val="8CA533F269C94D58A3585D62F054604E"/>
          </w:pPr>
          <w:r w:rsidRPr="0086077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F0"/>
    <w:rsid w:val="00133684"/>
    <w:rsid w:val="00386DF0"/>
    <w:rsid w:val="00CE00DF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6DF0"/>
    <w:rPr>
      <w:color w:val="808080"/>
    </w:rPr>
  </w:style>
  <w:style w:type="paragraph" w:customStyle="1" w:styleId="55CF52982601498492C11F520FFA1B73">
    <w:name w:val="55CF52982601498492C11F520FFA1B73"/>
    <w:rsid w:val="00386DF0"/>
  </w:style>
  <w:style w:type="paragraph" w:customStyle="1" w:styleId="E5064F77EB2C457C88268A5CE5E5700E">
    <w:name w:val="E5064F77EB2C457C88268A5CE5E5700E"/>
    <w:rsid w:val="00386DF0"/>
  </w:style>
  <w:style w:type="paragraph" w:customStyle="1" w:styleId="3CA888F8A0AE4331B261F07D28F13DF0">
    <w:name w:val="3CA888F8A0AE4331B261F07D28F13DF0"/>
    <w:rsid w:val="00386DF0"/>
  </w:style>
  <w:style w:type="paragraph" w:customStyle="1" w:styleId="E8E94881FE8047E19C75CDEC324B08F0">
    <w:name w:val="E8E94881FE8047E19C75CDEC324B08F0"/>
    <w:rsid w:val="00386DF0"/>
  </w:style>
  <w:style w:type="paragraph" w:customStyle="1" w:styleId="B7D2A67BE1C8419B8ABE8B39A3F7507B">
    <w:name w:val="B7D2A67BE1C8419B8ABE8B39A3F7507B"/>
    <w:rsid w:val="00386DF0"/>
  </w:style>
  <w:style w:type="paragraph" w:customStyle="1" w:styleId="BF9A8A1917154087B36D169C1F0A58F0">
    <w:name w:val="BF9A8A1917154087B36D169C1F0A58F0"/>
    <w:rsid w:val="00386DF0"/>
  </w:style>
  <w:style w:type="paragraph" w:customStyle="1" w:styleId="F86C6C6CADBB4796B2474871C467F914">
    <w:name w:val="F86C6C6CADBB4796B2474871C467F914"/>
    <w:rsid w:val="00386DF0"/>
  </w:style>
  <w:style w:type="paragraph" w:customStyle="1" w:styleId="8CA533F269C94D58A3585D62F054604E">
    <w:name w:val="8CA533F269C94D58A3585D62F054604E"/>
    <w:rsid w:val="00386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BC83-D23C-4870-A9FC-36E46953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FORMATION_YAHYA</dc:creator>
  <cp:lastModifiedBy>BENCHAAB</cp:lastModifiedBy>
  <cp:revision>3</cp:revision>
  <cp:lastPrinted>2024-07-31T12:43:00Z</cp:lastPrinted>
  <dcterms:created xsi:type="dcterms:W3CDTF">2024-09-21T08:58:00Z</dcterms:created>
  <dcterms:modified xsi:type="dcterms:W3CDTF">2024-09-21T09:28:00Z</dcterms:modified>
</cp:coreProperties>
</file>